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32574" w14:textId="77777777" w:rsidR="008D713A" w:rsidRPr="008D713A" w:rsidRDefault="008D713A" w:rsidP="008D713A">
      <w:pPr>
        <w:shd w:val="clear" w:color="auto" w:fill="FFFFFF"/>
        <w:spacing w:before="100" w:beforeAutospacing="1" w:after="100" w:afterAutospacing="1" w:line="240" w:lineRule="auto"/>
        <w:rPr>
          <w:rFonts w:ascii="Arial" w:eastAsia="Times New Roman" w:hAnsi="Arial" w:cs="Arial"/>
          <w:color w:val="222222"/>
          <w:kern w:val="0"/>
          <w:sz w:val="32"/>
          <w:szCs w:val="32"/>
          <w:lang w:eastAsia="en-US"/>
          <w14:ligatures w14:val="none"/>
        </w:rPr>
      </w:pPr>
      <w:r w:rsidRPr="008D713A">
        <w:rPr>
          <w:rFonts w:ascii="Arial" w:eastAsia="Times New Roman" w:hAnsi="Arial" w:cs="Arial"/>
          <w:b/>
          <w:bCs/>
          <w:color w:val="222222"/>
          <w:kern w:val="0"/>
          <w:sz w:val="32"/>
          <w:szCs w:val="32"/>
          <w:lang w:eastAsia="en-US"/>
          <w14:ligatures w14:val="none"/>
        </w:rPr>
        <w:t>PUBLIC NOTICE OF PUBLIC HEARING</w:t>
      </w:r>
      <w:r w:rsidRPr="008D713A">
        <w:rPr>
          <w:rFonts w:ascii="Arial" w:eastAsia="Times New Roman" w:hAnsi="Arial" w:cs="Arial"/>
          <w:b/>
          <w:bCs/>
          <w:color w:val="222222"/>
          <w:kern w:val="0"/>
          <w:sz w:val="32"/>
          <w:szCs w:val="32"/>
          <w:lang w:eastAsia="en-US"/>
          <w14:ligatures w14:val="none"/>
        </w:rPr>
        <w:br/>
        <w:t>CITY OF WEST, TEXAS</w:t>
      </w:r>
      <w:r w:rsidRPr="008D713A">
        <w:rPr>
          <w:rFonts w:ascii="Arial" w:eastAsia="Times New Roman" w:hAnsi="Arial" w:cs="Arial"/>
          <w:b/>
          <w:bCs/>
          <w:color w:val="222222"/>
          <w:kern w:val="0"/>
          <w:sz w:val="32"/>
          <w:szCs w:val="32"/>
          <w:lang w:eastAsia="en-US"/>
          <w14:ligatures w14:val="none"/>
        </w:rPr>
        <w:br/>
        <w:t>TAX INCREMENT REINVESTMENT ZONE (TIRZ)</w:t>
      </w:r>
    </w:p>
    <w:p w14:paraId="6A10AE8E" w14:textId="77777777" w:rsidR="008D713A" w:rsidRPr="008D713A" w:rsidRDefault="008D713A" w:rsidP="008D713A">
      <w:pPr>
        <w:shd w:val="clear" w:color="auto" w:fill="FFFFFF"/>
        <w:spacing w:before="100" w:beforeAutospacing="1" w:after="100" w:afterAutospacing="1" w:line="240" w:lineRule="auto"/>
        <w:rPr>
          <w:rFonts w:ascii="Arial" w:eastAsia="Times New Roman" w:hAnsi="Arial" w:cs="Arial"/>
          <w:color w:val="222222"/>
          <w:kern w:val="0"/>
          <w:sz w:val="32"/>
          <w:szCs w:val="32"/>
          <w:lang w:eastAsia="en-US"/>
          <w14:ligatures w14:val="none"/>
        </w:rPr>
      </w:pPr>
      <w:r w:rsidRPr="008D713A">
        <w:rPr>
          <w:rFonts w:ascii="Arial" w:eastAsia="Times New Roman" w:hAnsi="Arial" w:cs="Arial"/>
          <w:color w:val="222222"/>
          <w:kern w:val="0"/>
          <w:sz w:val="32"/>
          <w:szCs w:val="32"/>
          <w:lang w:eastAsia="en-US"/>
          <w14:ligatures w14:val="none"/>
        </w:rPr>
        <w:t>Notice is hereby given that the City Council of the City of West, Texas, will hold a public hearing on Friday, April 24, at 11:00 a.m. at City Hall, located at 110 N. Reagan Street, West, Texas.</w:t>
      </w:r>
    </w:p>
    <w:p w14:paraId="1D055F25" w14:textId="77777777" w:rsidR="008D713A" w:rsidRPr="008D713A" w:rsidRDefault="008D713A" w:rsidP="008D713A">
      <w:pPr>
        <w:shd w:val="clear" w:color="auto" w:fill="FFFFFF"/>
        <w:spacing w:before="100" w:beforeAutospacing="1" w:after="100" w:afterAutospacing="1" w:line="240" w:lineRule="auto"/>
        <w:rPr>
          <w:rFonts w:ascii="Arial" w:eastAsia="Times New Roman" w:hAnsi="Arial" w:cs="Arial"/>
          <w:color w:val="222222"/>
          <w:kern w:val="0"/>
          <w:sz w:val="32"/>
          <w:szCs w:val="32"/>
          <w:lang w:eastAsia="en-US"/>
          <w14:ligatures w14:val="none"/>
        </w:rPr>
      </w:pPr>
      <w:r w:rsidRPr="008D713A">
        <w:rPr>
          <w:rFonts w:ascii="Arial" w:eastAsia="Times New Roman" w:hAnsi="Arial" w:cs="Arial"/>
          <w:color w:val="222222"/>
          <w:kern w:val="0"/>
          <w:sz w:val="32"/>
          <w:szCs w:val="32"/>
          <w:lang w:eastAsia="en-US"/>
          <w14:ligatures w14:val="none"/>
        </w:rPr>
        <w:t>The purpose of this public hearing is to consider the creation of a Tax Increment Reinvestment Zone (TIRZ) pursuant to Chapter 311 of the Texas Tax Code. The proposed zone is intended to promote development and redevelopment within the area, encourage economic development, and support the construction of public improvements and infrastructure.</w:t>
      </w:r>
    </w:p>
    <w:p w14:paraId="721FD4F2" w14:textId="77777777" w:rsidR="008D713A" w:rsidRPr="008D713A" w:rsidRDefault="008D713A" w:rsidP="008D713A">
      <w:pPr>
        <w:shd w:val="clear" w:color="auto" w:fill="FFFFFF"/>
        <w:spacing w:before="100" w:beforeAutospacing="1" w:after="100" w:afterAutospacing="1" w:line="240" w:lineRule="auto"/>
        <w:rPr>
          <w:rFonts w:ascii="Arial" w:eastAsia="Times New Roman" w:hAnsi="Arial" w:cs="Arial"/>
          <w:color w:val="222222"/>
          <w:kern w:val="0"/>
          <w:sz w:val="32"/>
          <w:szCs w:val="32"/>
          <w:lang w:eastAsia="en-US"/>
          <w14:ligatures w14:val="none"/>
        </w:rPr>
      </w:pPr>
      <w:r w:rsidRPr="008D713A">
        <w:rPr>
          <w:rFonts w:ascii="Arial" w:eastAsia="Times New Roman" w:hAnsi="Arial" w:cs="Arial"/>
          <w:color w:val="222222"/>
          <w:kern w:val="0"/>
          <w:sz w:val="32"/>
          <w:szCs w:val="32"/>
          <w:lang w:eastAsia="en-US"/>
          <w14:ligatures w14:val="none"/>
        </w:rPr>
        <w:t>The proposed Tax Increment Reinvestment Zone consists of approximately 16.28 acres of land situated to the northwest of the intersection of Spring Street and Jerry Mashek Drive within the City of West, Texas, and as more particularly described in the proposed ordinance and supporting documentation available for public inspection at City Hall during normal business hours.</w:t>
      </w:r>
    </w:p>
    <w:p w14:paraId="4A394532" w14:textId="77777777" w:rsidR="008D713A" w:rsidRPr="008D713A" w:rsidRDefault="008D713A" w:rsidP="008D713A">
      <w:pPr>
        <w:shd w:val="clear" w:color="auto" w:fill="FFFFFF"/>
        <w:spacing w:before="100" w:beforeAutospacing="1" w:after="100" w:afterAutospacing="1" w:line="240" w:lineRule="auto"/>
        <w:rPr>
          <w:rFonts w:ascii="Arial" w:eastAsia="Times New Roman" w:hAnsi="Arial" w:cs="Arial"/>
          <w:color w:val="222222"/>
          <w:kern w:val="0"/>
          <w:sz w:val="32"/>
          <w:szCs w:val="32"/>
          <w:lang w:eastAsia="en-US"/>
          <w14:ligatures w14:val="none"/>
        </w:rPr>
      </w:pPr>
      <w:r w:rsidRPr="008D713A">
        <w:rPr>
          <w:rFonts w:ascii="Arial" w:eastAsia="Times New Roman" w:hAnsi="Arial" w:cs="Arial"/>
          <w:color w:val="222222"/>
          <w:kern w:val="0"/>
          <w:sz w:val="32"/>
          <w:szCs w:val="32"/>
          <w:lang w:eastAsia="en-US"/>
          <w14:ligatures w14:val="none"/>
        </w:rPr>
        <w:t xml:space="preserve">At the public hearing, all interested </w:t>
      </w:r>
      <w:proofErr w:type="gramStart"/>
      <w:r w:rsidRPr="008D713A">
        <w:rPr>
          <w:rFonts w:ascii="Arial" w:eastAsia="Times New Roman" w:hAnsi="Arial" w:cs="Arial"/>
          <w:color w:val="222222"/>
          <w:kern w:val="0"/>
          <w:sz w:val="32"/>
          <w:szCs w:val="32"/>
          <w:lang w:eastAsia="en-US"/>
          <w14:ligatures w14:val="none"/>
        </w:rPr>
        <w:t>persons</w:t>
      </w:r>
      <w:proofErr w:type="gramEnd"/>
      <w:r w:rsidRPr="008D713A">
        <w:rPr>
          <w:rFonts w:ascii="Arial" w:eastAsia="Times New Roman" w:hAnsi="Arial" w:cs="Arial"/>
          <w:color w:val="222222"/>
          <w:kern w:val="0"/>
          <w:sz w:val="32"/>
          <w:szCs w:val="32"/>
          <w:lang w:eastAsia="en-US"/>
          <w14:ligatures w14:val="none"/>
        </w:rPr>
        <w:t xml:space="preserve"> are entitled to appear and speak for or against the creation of the proposed Tax Increment Reinvestment Zone, its boundaries, and the concept of tax increment financing.</w:t>
      </w:r>
    </w:p>
    <w:p w14:paraId="12205D9E" w14:textId="77777777" w:rsidR="008D713A" w:rsidRPr="008D713A" w:rsidRDefault="008D713A" w:rsidP="008D713A">
      <w:pPr>
        <w:shd w:val="clear" w:color="auto" w:fill="FFFFFF"/>
        <w:spacing w:before="100" w:beforeAutospacing="1" w:after="100" w:afterAutospacing="1" w:line="240" w:lineRule="auto"/>
        <w:rPr>
          <w:rFonts w:ascii="Arial" w:eastAsia="Times New Roman" w:hAnsi="Arial" w:cs="Arial"/>
          <w:color w:val="222222"/>
          <w:kern w:val="0"/>
          <w:sz w:val="32"/>
          <w:szCs w:val="32"/>
          <w:lang w:eastAsia="en-US"/>
          <w14:ligatures w14:val="none"/>
        </w:rPr>
      </w:pPr>
      <w:r w:rsidRPr="008D713A">
        <w:rPr>
          <w:rFonts w:ascii="Arial" w:eastAsia="Times New Roman" w:hAnsi="Arial" w:cs="Arial"/>
          <w:color w:val="222222"/>
          <w:kern w:val="0"/>
          <w:sz w:val="32"/>
          <w:szCs w:val="32"/>
          <w:lang w:eastAsia="en-US"/>
          <w14:ligatures w14:val="none"/>
        </w:rPr>
        <w:t>The City Council will take no action at this hearing. Any action regarding the creation of the Tax Increment Reinvestment Zone will be considered at a subsequent City Council meeting.</w:t>
      </w:r>
    </w:p>
    <w:p w14:paraId="7EB430B0" w14:textId="77777777" w:rsidR="008D713A" w:rsidRPr="008D713A" w:rsidRDefault="008D713A" w:rsidP="008D713A">
      <w:pPr>
        <w:shd w:val="clear" w:color="auto" w:fill="FFFFFF"/>
        <w:spacing w:before="100" w:beforeAutospacing="1" w:after="100" w:afterAutospacing="1" w:line="240" w:lineRule="auto"/>
        <w:rPr>
          <w:rFonts w:ascii="Arial" w:eastAsia="Times New Roman" w:hAnsi="Arial" w:cs="Arial"/>
          <w:color w:val="222222"/>
          <w:kern w:val="0"/>
          <w:sz w:val="32"/>
          <w:szCs w:val="32"/>
          <w:lang w:eastAsia="en-US"/>
          <w14:ligatures w14:val="none"/>
        </w:rPr>
      </w:pPr>
      <w:r w:rsidRPr="008D713A">
        <w:rPr>
          <w:rFonts w:ascii="Arial" w:eastAsia="Times New Roman" w:hAnsi="Arial" w:cs="Arial"/>
          <w:color w:val="222222"/>
          <w:kern w:val="0"/>
          <w:sz w:val="32"/>
          <w:szCs w:val="32"/>
          <w:lang w:eastAsia="en-US"/>
          <w14:ligatures w14:val="none"/>
        </w:rPr>
        <w:t>Issued by order of the City Council of the City of West, Texas.</w:t>
      </w:r>
    </w:p>
    <w:p w14:paraId="61BCDC47" w14:textId="77777777" w:rsidR="008D713A" w:rsidRPr="008D713A" w:rsidRDefault="008D713A" w:rsidP="008D713A">
      <w:pPr>
        <w:shd w:val="clear" w:color="auto" w:fill="FFFFFF"/>
        <w:spacing w:after="0" w:line="240" w:lineRule="auto"/>
        <w:rPr>
          <w:rFonts w:ascii="Arial" w:eastAsia="Times New Roman" w:hAnsi="Arial" w:cs="Arial"/>
          <w:color w:val="222222"/>
          <w:kern w:val="0"/>
          <w:sz w:val="32"/>
          <w:szCs w:val="32"/>
          <w:lang w:eastAsia="en-US"/>
          <w14:ligatures w14:val="none"/>
        </w:rPr>
      </w:pPr>
      <w:r w:rsidRPr="008D713A">
        <w:rPr>
          <w:rFonts w:ascii="Arial" w:eastAsia="Times New Roman" w:hAnsi="Arial" w:cs="Arial"/>
          <w:color w:val="222222"/>
          <w:kern w:val="0"/>
          <w:sz w:val="32"/>
          <w:szCs w:val="32"/>
          <w:lang w:eastAsia="en-US"/>
          <w14:ligatures w14:val="none"/>
        </w:rPr>
        <w:pict w14:anchorId="02163F9D">
          <v:rect id="_x0000_i1029" style="width:0;height:1.5pt" o:hralign="center" o:hrstd="t" o:hr="t" fillcolor="#a0a0a0" stroked="f"/>
        </w:pict>
      </w:r>
    </w:p>
    <w:p w14:paraId="1C4CA8DB" w14:textId="1CE0AB26" w:rsidR="005C6CBF" w:rsidRPr="00822563" w:rsidRDefault="008D713A" w:rsidP="00822563">
      <w:pPr>
        <w:shd w:val="clear" w:color="auto" w:fill="FFFFFF"/>
        <w:spacing w:before="100" w:beforeAutospacing="1" w:after="100" w:afterAutospacing="1" w:line="240" w:lineRule="auto"/>
        <w:rPr>
          <w:rFonts w:ascii="Arial" w:eastAsia="Times New Roman" w:hAnsi="Arial" w:cs="Arial"/>
          <w:color w:val="222222"/>
          <w:kern w:val="0"/>
          <w:sz w:val="32"/>
          <w:szCs w:val="32"/>
          <w:lang w:eastAsia="en-US"/>
          <w14:ligatures w14:val="none"/>
        </w:rPr>
      </w:pPr>
      <w:r w:rsidRPr="008D713A">
        <w:rPr>
          <w:rFonts w:ascii="Arial" w:eastAsia="Times New Roman" w:hAnsi="Arial" w:cs="Arial"/>
          <w:color w:val="222222"/>
          <w:kern w:val="0"/>
          <w:sz w:val="32"/>
          <w:szCs w:val="32"/>
          <w:lang w:eastAsia="en-US"/>
          <w14:ligatures w14:val="none"/>
        </w:rPr>
        <w:t>City Secretary</w:t>
      </w:r>
      <w:r w:rsidRPr="008D713A">
        <w:rPr>
          <w:rFonts w:ascii="Arial" w:eastAsia="Times New Roman" w:hAnsi="Arial" w:cs="Arial"/>
          <w:color w:val="222222"/>
          <w:kern w:val="0"/>
          <w:sz w:val="32"/>
          <w:szCs w:val="32"/>
          <w:lang w:eastAsia="en-US"/>
          <w14:ligatures w14:val="none"/>
        </w:rPr>
        <w:br/>
        <w:t>City of West, Texas</w:t>
      </w:r>
    </w:p>
    <w:sectPr w:rsidR="005C6CBF" w:rsidRPr="008225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13A"/>
    <w:rsid w:val="005C6CBF"/>
    <w:rsid w:val="00822563"/>
    <w:rsid w:val="008D713A"/>
    <w:rsid w:val="00A13FD9"/>
    <w:rsid w:val="00D422AB"/>
    <w:rsid w:val="00F54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4F65"/>
  <w15:chartTrackingRefBased/>
  <w15:docId w15:val="{E9ECF977-FC4A-4C3C-8E72-A3A3F38FB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71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71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71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71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71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71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71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71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71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71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71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71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71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71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71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71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71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713A"/>
    <w:rPr>
      <w:rFonts w:eastAsiaTheme="majorEastAsia" w:cstheme="majorBidi"/>
      <w:color w:val="272727" w:themeColor="text1" w:themeTint="D8"/>
    </w:rPr>
  </w:style>
  <w:style w:type="paragraph" w:styleId="Title">
    <w:name w:val="Title"/>
    <w:basedOn w:val="Normal"/>
    <w:next w:val="Normal"/>
    <w:link w:val="TitleChar"/>
    <w:uiPriority w:val="10"/>
    <w:qFormat/>
    <w:rsid w:val="008D71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71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71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71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713A"/>
    <w:pPr>
      <w:spacing w:before="160"/>
      <w:jc w:val="center"/>
    </w:pPr>
    <w:rPr>
      <w:i/>
      <w:iCs/>
      <w:color w:val="404040" w:themeColor="text1" w:themeTint="BF"/>
    </w:rPr>
  </w:style>
  <w:style w:type="character" w:customStyle="1" w:styleId="QuoteChar">
    <w:name w:val="Quote Char"/>
    <w:basedOn w:val="DefaultParagraphFont"/>
    <w:link w:val="Quote"/>
    <w:uiPriority w:val="29"/>
    <w:rsid w:val="008D713A"/>
    <w:rPr>
      <w:i/>
      <w:iCs/>
      <w:color w:val="404040" w:themeColor="text1" w:themeTint="BF"/>
    </w:rPr>
  </w:style>
  <w:style w:type="paragraph" w:styleId="ListParagraph">
    <w:name w:val="List Paragraph"/>
    <w:basedOn w:val="Normal"/>
    <w:uiPriority w:val="34"/>
    <w:qFormat/>
    <w:rsid w:val="008D713A"/>
    <w:pPr>
      <w:ind w:left="720"/>
      <w:contextualSpacing/>
    </w:pPr>
  </w:style>
  <w:style w:type="character" w:styleId="IntenseEmphasis">
    <w:name w:val="Intense Emphasis"/>
    <w:basedOn w:val="DefaultParagraphFont"/>
    <w:uiPriority w:val="21"/>
    <w:qFormat/>
    <w:rsid w:val="008D713A"/>
    <w:rPr>
      <w:i/>
      <w:iCs/>
      <w:color w:val="0F4761" w:themeColor="accent1" w:themeShade="BF"/>
    </w:rPr>
  </w:style>
  <w:style w:type="paragraph" w:styleId="IntenseQuote">
    <w:name w:val="Intense Quote"/>
    <w:basedOn w:val="Normal"/>
    <w:next w:val="Normal"/>
    <w:link w:val="IntenseQuoteChar"/>
    <w:uiPriority w:val="30"/>
    <w:qFormat/>
    <w:rsid w:val="008D71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713A"/>
    <w:rPr>
      <w:i/>
      <w:iCs/>
      <w:color w:val="0F4761" w:themeColor="accent1" w:themeShade="BF"/>
    </w:rPr>
  </w:style>
  <w:style w:type="character" w:styleId="IntenseReference">
    <w:name w:val="Intense Reference"/>
    <w:basedOn w:val="DefaultParagraphFont"/>
    <w:uiPriority w:val="32"/>
    <w:qFormat/>
    <w:rsid w:val="008D71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1261</TotalTime>
  <Pages>1</Pages>
  <Words>224</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Perez</dc:creator>
  <cp:keywords/>
  <dc:description/>
  <cp:lastModifiedBy>Vanessa Perez</cp:lastModifiedBy>
  <cp:revision>2</cp:revision>
  <dcterms:created xsi:type="dcterms:W3CDTF">2026-04-14T17:11:00Z</dcterms:created>
  <dcterms:modified xsi:type="dcterms:W3CDTF">2026-04-15T14:13:00Z</dcterms:modified>
</cp:coreProperties>
</file>