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2C52" w14:textId="77777777" w:rsidR="00434C9A" w:rsidRDefault="00D531C9">
      <w:pPr>
        <w:pStyle w:val="Heading1"/>
      </w:pPr>
      <w:r>
        <w:t>CITY OF WEST, TEXAS</w:t>
      </w:r>
    </w:p>
    <w:p w14:paraId="6E5720AD" w14:textId="77777777" w:rsidR="00434C9A" w:rsidRDefault="00D531C9">
      <w:r>
        <w:t>CITY COUNCIL MEETING MINUTES</w:t>
      </w:r>
    </w:p>
    <w:p w14:paraId="1F8D735A" w14:textId="77777777" w:rsidR="00434C9A" w:rsidRDefault="00D531C9">
      <w:r>
        <w:t>DATE: August 5, 2025</w:t>
      </w:r>
    </w:p>
    <w:p w14:paraId="108F09C2" w14:textId="77777777" w:rsidR="00434C9A" w:rsidRDefault="00D531C9">
      <w:r>
        <w:t>TIME: 6:00 PM</w:t>
      </w:r>
    </w:p>
    <w:p w14:paraId="5A760495" w14:textId="77777777" w:rsidR="00434C9A" w:rsidRDefault="00D531C9">
      <w:r>
        <w:t>LOCATION: West Community Center, 200 Tokio Rd, West, TX</w:t>
      </w:r>
    </w:p>
    <w:p w14:paraId="7C9AAF4D" w14:textId="77777777" w:rsidR="00434C9A" w:rsidRDefault="00D531C9">
      <w:r>
        <w:br/>
      </w:r>
    </w:p>
    <w:p w14:paraId="554421BF" w14:textId="77777777" w:rsidR="00434C9A" w:rsidRDefault="00D531C9">
      <w:pPr>
        <w:pStyle w:val="Heading2"/>
      </w:pPr>
      <w:r>
        <w:t>1. Call to Order</w:t>
      </w:r>
    </w:p>
    <w:p w14:paraId="31CF7122" w14:textId="77777777" w:rsidR="00434C9A" w:rsidRDefault="00D531C9">
      <w:r>
        <w:t>The meeting was called to order by Mayor David Pratka at 6:00 PM.</w:t>
      </w:r>
    </w:p>
    <w:p w14:paraId="7E33E988" w14:textId="77777777" w:rsidR="00434C9A" w:rsidRDefault="00D531C9">
      <w:pPr>
        <w:pStyle w:val="Heading2"/>
      </w:pPr>
      <w:r>
        <w:t>2. Invocation and Pledge</w:t>
      </w:r>
    </w:p>
    <w:p w14:paraId="289311D9" w14:textId="77777777" w:rsidR="00434C9A" w:rsidRDefault="00D531C9">
      <w:r>
        <w:t>Invocation and Pledge were led by Mayor David Pratka.</w:t>
      </w:r>
    </w:p>
    <w:p w14:paraId="2D208D05" w14:textId="77777777" w:rsidR="00434C9A" w:rsidRDefault="00D531C9">
      <w:pPr>
        <w:pStyle w:val="Heading2"/>
      </w:pPr>
      <w:r>
        <w:t>3. Roll Call</w:t>
      </w:r>
    </w:p>
    <w:p w14:paraId="54CED4D4" w14:textId="77777777" w:rsidR="00434C9A" w:rsidRDefault="00D531C9">
      <w:r>
        <w:t>Members Present:</w:t>
      </w:r>
      <w:r>
        <w:br/>
        <w:t>- Brian Muska</w:t>
      </w:r>
      <w:r>
        <w:br/>
        <w:t>- Chris Nors</w:t>
      </w:r>
      <w:r>
        <w:br/>
        <w:t>- Cody Harris</w:t>
      </w:r>
      <w:r>
        <w:br/>
        <w:t>- Jerell Bolton</w:t>
      </w:r>
      <w:r>
        <w:br/>
        <w:t>- David Pratka, Mayor</w:t>
      </w:r>
      <w:r>
        <w:br/>
      </w:r>
      <w:r>
        <w:br/>
        <w:t>Members Absent:</w:t>
      </w:r>
      <w:r>
        <w:br/>
        <w:t>- Matt Miller</w:t>
      </w:r>
      <w:r>
        <w:br/>
      </w:r>
      <w:r>
        <w:br/>
        <w:t>Staff Present:</w:t>
      </w:r>
      <w:r>
        <w:br/>
        <w:t>- Brian Daily, City Manager</w:t>
      </w:r>
      <w:r>
        <w:br/>
        <w:t>- Chris White, Police Chief</w:t>
      </w:r>
      <w:r>
        <w:br/>
        <w:t>- Shawn Holden, Public Works Director</w:t>
      </w:r>
      <w:r>
        <w:br/>
        <w:t>- Robin Wylie, City Secretary</w:t>
      </w:r>
      <w:r>
        <w:br/>
        <w:t>- Kyle Schulze, City Engineer (Walker Partners)</w:t>
      </w:r>
    </w:p>
    <w:p w14:paraId="1DC7A4F4" w14:textId="77777777" w:rsidR="00434C9A" w:rsidRDefault="00D531C9">
      <w:pPr>
        <w:pStyle w:val="Heading2"/>
      </w:pPr>
      <w:r>
        <w:t>4. Consent Agenda</w:t>
      </w:r>
    </w:p>
    <w:p w14:paraId="0F0FF99D" w14:textId="77777777" w:rsidR="00434C9A" w:rsidRDefault="00D531C9">
      <w:r>
        <w:t>Motion to approve the Consent Agenda by Jerell Bolton, seconded by Chris Nors. All in favor, motion carried.</w:t>
      </w:r>
      <w:r>
        <w:br/>
      </w:r>
      <w:r>
        <w:br/>
        <w:t>Items Approved:</w:t>
      </w:r>
      <w:r>
        <w:br/>
        <w:t>- Minutes: May 6, 2025</w:t>
      </w:r>
      <w:r>
        <w:br/>
        <w:t>- Bills: May 2025</w:t>
      </w:r>
      <w:r>
        <w:br/>
      </w:r>
      <w:r>
        <w:lastRenderedPageBreak/>
        <w:t>- Monthly Departmental Reports</w:t>
      </w:r>
      <w:r>
        <w:br/>
        <w:t>- Police Department Report</w:t>
      </w:r>
      <w:r>
        <w:br/>
        <w:t>- Public Works Report</w:t>
      </w:r>
      <w:r>
        <w:br/>
        <w:t>- Fire Marshal Report</w:t>
      </w:r>
      <w:r>
        <w:br/>
        <w:t>- Code/Permitting Report</w:t>
      </w:r>
      <w:r>
        <w:br/>
        <w:t>- Engineer Report</w:t>
      </w:r>
      <w:r>
        <w:br/>
        <w:t>- Mayor Report</w:t>
      </w:r>
      <w:r>
        <w:br/>
        <w:t>- Project Expenditure Report</w:t>
      </w:r>
      <w:r>
        <w:br/>
        <w:t>- Sales Tax Allocation/EDC Report</w:t>
      </w:r>
    </w:p>
    <w:p w14:paraId="72E7AEC2" w14:textId="77777777" w:rsidR="00434C9A" w:rsidRDefault="00D531C9">
      <w:pPr>
        <w:pStyle w:val="Heading2"/>
      </w:pPr>
      <w:r>
        <w:t>5. Citizen Comments</w:t>
      </w:r>
    </w:p>
    <w:p w14:paraId="3D28478E" w14:textId="77777777" w:rsidR="00434C9A" w:rsidRDefault="00D531C9">
      <w:r>
        <w:t>No citizen comments were made. No action taken.</w:t>
      </w:r>
    </w:p>
    <w:p w14:paraId="4D4DEED2" w14:textId="77777777" w:rsidR="00434C9A" w:rsidRDefault="00D531C9">
      <w:pPr>
        <w:pStyle w:val="Heading2"/>
      </w:pPr>
      <w:r>
        <w:t>6. Presentation Honoring Dr. George N. Smith</w:t>
      </w:r>
    </w:p>
    <w:p w14:paraId="41CFDF22" w14:textId="77777777" w:rsidR="00434C9A" w:rsidRDefault="00D531C9">
      <w:r>
        <w:t>Mayor David Pratka presented a recognition for Dr. George N. Smith for 50 years of dedicated service to the West community. Dr. Smith will receive a key to the City and a letter of recognition at the upcoming homecoming game. No action taken.</w:t>
      </w:r>
    </w:p>
    <w:p w14:paraId="5EAFE3F5" w14:textId="77777777" w:rsidR="00434C9A" w:rsidRDefault="00D531C9">
      <w:pPr>
        <w:pStyle w:val="Heading2"/>
      </w:pPr>
      <w:r>
        <w:t>7. Request for Alternative to Minimum Grease Trap Size – 113 E. Oak St. (Village Bakery)</w:t>
      </w:r>
    </w:p>
    <w:p w14:paraId="1CC90838" w14:textId="77777777" w:rsidR="00434C9A" w:rsidRDefault="00D531C9">
      <w:r>
        <w:t>On a motion by Jerell Bolton, seconded by Chris Nors, the request for an alternative to the minimum size grease trap required under the City of West Code of Ordinances, Chapter 13.05, was granted. All in favor, motion carried.</w:t>
      </w:r>
    </w:p>
    <w:p w14:paraId="674D1A7E" w14:textId="77777777" w:rsidR="00434C9A" w:rsidRDefault="00D531C9">
      <w:pPr>
        <w:pStyle w:val="Heading2"/>
      </w:pPr>
      <w:r>
        <w:t>8. Closing, Vacating, and Abandoning Streets/Alleys – Section 20, University Lands</w:t>
      </w:r>
    </w:p>
    <w:p w14:paraId="13FE3EED" w14:textId="77777777" w:rsidR="00434C9A" w:rsidRDefault="00D531C9">
      <w:r>
        <w:t>On a motion by Cody Harris, seconded by Jerell Bolton, Council approved closing, vacating, and abandoning the unimproved streets and alleys located in the northeast and southeast quarters of Section 20, University Lands, McLennan County, Texas, as described in the T.M. West 2nd Addition plat, and authorized the Mayor to execute a deed to Darren and Stephanie Sinkule for said streets and alleys. Motion carried.</w:t>
      </w:r>
    </w:p>
    <w:p w14:paraId="1BC0B3D6" w14:textId="77777777" w:rsidR="00434C9A" w:rsidRDefault="00D531C9">
      <w:pPr>
        <w:pStyle w:val="Heading2"/>
      </w:pPr>
      <w:r>
        <w:t>9. Westfest Parade Parking and Traffic Control</w:t>
      </w:r>
    </w:p>
    <w:p w14:paraId="4ABFD2E3" w14:textId="77777777" w:rsidR="00434C9A" w:rsidRDefault="00D531C9">
      <w:r>
        <w:t>Discussion only. No action taken.</w:t>
      </w:r>
    </w:p>
    <w:p w14:paraId="3C0A2682" w14:textId="77777777" w:rsidR="00434C9A" w:rsidRDefault="00D531C9">
      <w:pPr>
        <w:pStyle w:val="Heading2"/>
      </w:pPr>
      <w:r>
        <w:t>10. Resolution – Authorizing Police Chief for Parade Routes and Traffic Control</w:t>
      </w:r>
    </w:p>
    <w:p w14:paraId="6C740D1C" w14:textId="77777777" w:rsidR="00434C9A" w:rsidRDefault="00D531C9">
      <w:r>
        <w:t>Item tabled at the request of the Police Chief to allow for further review.</w:t>
      </w:r>
    </w:p>
    <w:p w14:paraId="3B27DABE" w14:textId="77777777" w:rsidR="00434C9A" w:rsidRDefault="00D531C9">
      <w:pPr>
        <w:pStyle w:val="Heading2"/>
      </w:pPr>
      <w:r>
        <w:t>11. Resolution – Multi-Use Agreement with TxDOT for ALPR Cameras</w:t>
      </w:r>
    </w:p>
    <w:p w14:paraId="02FF7056" w14:textId="77777777" w:rsidR="00434C9A" w:rsidRDefault="00D531C9">
      <w:r>
        <w:t>On a motion by Cody Harris, seconded by Brian Muska, Council approved a resolution authorizing the Police Chief to enter into a multi-use agreement with TxDOT allowing the installation and operation of automated license plate recognition (ALPR) cameras in TxDOT right-of-way. All in favor, motion carried.</w:t>
      </w:r>
    </w:p>
    <w:p w14:paraId="1C854765" w14:textId="77777777" w:rsidR="00434C9A" w:rsidRDefault="00D531C9">
      <w:pPr>
        <w:pStyle w:val="Heading2"/>
      </w:pPr>
      <w:r>
        <w:lastRenderedPageBreak/>
        <w:t>12. Order of General Election – November 4, 2025</w:t>
      </w:r>
    </w:p>
    <w:p w14:paraId="4010B15B" w14:textId="77777777" w:rsidR="00434C9A" w:rsidRDefault="00D531C9">
      <w:r>
        <w:t>On a motion by Jerell Bolton, seconded by Chris Nors, Council approved an order for the General Election to be held November 4, 2025, to elect two Council Members and the Mayor. All in favor, motion carried.</w:t>
      </w:r>
    </w:p>
    <w:p w14:paraId="5B70BB5C" w14:textId="77777777" w:rsidR="00434C9A" w:rsidRDefault="00D531C9">
      <w:pPr>
        <w:pStyle w:val="Heading2"/>
      </w:pPr>
      <w:r>
        <w:t>13. Proposed Tax Rate for Fiscal Year 2025–2026 &amp; Public Hearing Date</w:t>
      </w:r>
    </w:p>
    <w:p w14:paraId="0ED0A752" w14:textId="77777777" w:rsidR="00434C9A" w:rsidRDefault="00D531C9">
      <w:r>
        <w:t>On a motion by Cody Harris, seconded by Brian Muska, Council proposed a tax rate of $0.630000 per $100 of assessed valuation for FY 2025–2026, with a public hearing scheduled for September 2, 2025, during the next regular City Council meeting, in accordance with the Texas Tax Code. This rate will raise revenue of $40,793, a 2.03% increase over the prior year. Motion carried.</w:t>
      </w:r>
    </w:p>
    <w:p w14:paraId="75AFA1AB" w14:textId="77777777" w:rsidR="00434C9A" w:rsidRDefault="00D531C9">
      <w:pPr>
        <w:pStyle w:val="Heading2"/>
      </w:pPr>
      <w:r>
        <w:t>14. Authorized Signer – Pointwest Bank Accounts</w:t>
      </w:r>
    </w:p>
    <w:p w14:paraId="6DDA15C1" w14:textId="77777777" w:rsidR="00434C9A" w:rsidRDefault="00D531C9">
      <w:r>
        <w:t>On a motion by Jerell Bolton, seconded by Chris Nors, Council designated City Manager Brian Daily as an authorized signer on all City of West accounts held at Pointwest Bank. All in favor, motion carried.</w:t>
      </w:r>
    </w:p>
    <w:p w14:paraId="62817809" w14:textId="77777777" w:rsidR="00434C9A" w:rsidRDefault="00D531C9">
      <w:pPr>
        <w:pStyle w:val="Heading2"/>
      </w:pPr>
      <w:r>
        <w:t>15. Authorized Signer – Citizens State Bank Accounts</w:t>
      </w:r>
    </w:p>
    <w:p w14:paraId="1BE6D2E7" w14:textId="77777777" w:rsidR="00434C9A" w:rsidRDefault="00D531C9">
      <w:r>
        <w:t>On a motion by Jerell Bolton, seconded by Cody Harris, Council designated City Manager Brian Daily as an authorized signer on all City of West accounts held at Citizens State Bank. All in favor, motion carried.</w:t>
      </w:r>
    </w:p>
    <w:p w14:paraId="0135B566" w14:textId="77777777" w:rsidR="00434C9A" w:rsidRDefault="00D531C9">
      <w:pPr>
        <w:pStyle w:val="Heading2"/>
      </w:pPr>
      <w:r>
        <w:t>16. Authorized Signer – LOGIC Accounts</w:t>
      </w:r>
    </w:p>
    <w:p w14:paraId="047CB67E" w14:textId="77777777" w:rsidR="00434C9A" w:rsidRDefault="00D531C9">
      <w:r>
        <w:t>On a motion by Jerell Bolton, seconded by Cody Harris, Council approved a resolution designating City Manager Brian Daily as an authorized signer on all City of West accounts held at the Local Government Investment Cooperative (LOGIC). All in favor, motion carried.</w:t>
      </w:r>
    </w:p>
    <w:p w14:paraId="3F71A83C" w14:textId="77777777" w:rsidR="00434C9A" w:rsidRDefault="00D531C9">
      <w:pPr>
        <w:pStyle w:val="Heading2"/>
      </w:pPr>
      <w:r>
        <w:t>17. Amendment – Purchasing, Credit Card Use, and Surplus Property Disposal Policies</w:t>
      </w:r>
    </w:p>
    <w:p w14:paraId="064FEE6F" w14:textId="6CD68ECF" w:rsidR="00434C9A" w:rsidRDefault="00D531C9">
      <w:r>
        <w:t>On a motion by Chris Nors, seconded by Jerell Bolton, Council approved amendments to the City’s</w:t>
      </w:r>
      <w:r>
        <w:t xml:space="preserve"> policies as written and</w:t>
      </w:r>
      <w:r>
        <w:t>, to include</w:t>
      </w:r>
      <w:r>
        <w:t xml:space="preserve"> granting the </w:t>
      </w:r>
      <w:proofErr w:type="gramStart"/>
      <w:r>
        <w:t>Mayor</w:t>
      </w:r>
      <w:proofErr w:type="gramEnd"/>
      <w:r>
        <w:t xml:space="preserve"> authority to make purchases in emergency situations with Council approval to be sought at the next scheduled meeting. All in favor, motion carried.</w:t>
      </w:r>
    </w:p>
    <w:p w14:paraId="437ACA60" w14:textId="77777777" w:rsidR="00434C9A" w:rsidRDefault="00D531C9">
      <w:pPr>
        <w:pStyle w:val="Heading2"/>
      </w:pPr>
      <w:r>
        <w:t>18. City of West FY 2025–2026 Budget</w:t>
      </w:r>
    </w:p>
    <w:p w14:paraId="58B2AB9A" w14:textId="77777777" w:rsidR="00434C9A" w:rsidRDefault="00D531C9">
      <w:r>
        <w:t>Discussion only. No action taken.</w:t>
      </w:r>
    </w:p>
    <w:p w14:paraId="596E0DE8" w14:textId="77777777" w:rsidR="00434C9A" w:rsidRDefault="00D531C9">
      <w:pPr>
        <w:pStyle w:val="Heading2"/>
      </w:pPr>
      <w:r>
        <w:t>19. City Hall Hours and Employee Work Schedules</w:t>
      </w:r>
    </w:p>
    <w:p w14:paraId="6E186AC0" w14:textId="77777777" w:rsidR="00434C9A" w:rsidRDefault="00D531C9">
      <w:r>
        <w:t>On a motion by Jerell Bolton, seconded by Cody Harris, Council approved changing City Hall hours to Monday–Thursday, 7:00 AM–12:00 PM and 1:00 PM–5:00 PM; Friday, 7:00 AM–11:00 AM. All in favor, motion carried.</w:t>
      </w:r>
    </w:p>
    <w:p w14:paraId="39C4300D" w14:textId="77777777" w:rsidR="00434C9A" w:rsidRDefault="00D531C9">
      <w:pPr>
        <w:pStyle w:val="Heading2"/>
      </w:pPr>
      <w:r>
        <w:lastRenderedPageBreak/>
        <w:t>20. Council and City Manager Comments / Future Agenda Items</w:t>
      </w:r>
    </w:p>
    <w:p w14:paraId="36743691" w14:textId="77777777" w:rsidR="00434C9A" w:rsidRDefault="00D531C9">
      <w:r>
        <w:t>City Engineer Kyle Schulze (Walker Partners) reported the wastewater treatment plant project is 76 days behind schedule.</w:t>
      </w:r>
      <w:r>
        <w:br/>
        <w:t>City Manager Brian Daily reported on: fleet maintenance, Playdium pool waterline, lack of comprehensive development plan, City CCN adjustments and corrections, annexation plan for future development, sewer service to Grady Calvary addition, code enforcement officer, Frontier Waste contract renewal, and municipal management software. No action taken.</w:t>
      </w:r>
    </w:p>
    <w:p w14:paraId="235E3C55" w14:textId="77777777" w:rsidR="00434C9A" w:rsidRDefault="00D531C9">
      <w:pPr>
        <w:pStyle w:val="Heading2"/>
      </w:pPr>
      <w:r>
        <w:t>21. Adjournment</w:t>
      </w:r>
    </w:p>
    <w:p w14:paraId="713D52AE" w14:textId="77777777" w:rsidR="00434C9A" w:rsidRDefault="00D531C9">
      <w:r>
        <w:t>Mayor Pratka adjourned the meeting at 7:12 PM.</w:t>
      </w:r>
    </w:p>
    <w:p w14:paraId="4CB6D7AF" w14:textId="1D7D32E9" w:rsidR="00D531C9" w:rsidRDefault="00D531C9">
      <w:r>
        <w:br/>
        <w:t>APPROVED:</w:t>
      </w:r>
      <w:r>
        <w:br/>
      </w:r>
    </w:p>
    <w:p w14:paraId="5899DA31" w14:textId="3522BFD6" w:rsidR="00434C9A" w:rsidRDefault="00D531C9">
      <w:r>
        <w:t>_</w:t>
      </w:r>
      <w:r>
        <w:t>________________________</w:t>
      </w:r>
      <w:r>
        <w:br/>
        <w:t>David Pratka, Mayor</w:t>
      </w:r>
    </w:p>
    <w:p w14:paraId="73F9118A" w14:textId="77777777" w:rsidR="00D531C9" w:rsidRDefault="00D531C9">
      <w:r>
        <w:br/>
        <w:t>ATTEST:</w:t>
      </w:r>
      <w:r>
        <w:br/>
      </w:r>
    </w:p>
    <w:p w14:paraId="215462BE" w14:textId="6716E26B" w:rsidR="00434C9A" w:rsidRDefault="00D531C9">
      <w:r>
        <w:t>_________________________</w:t>
      </w:r>
      <w:r>
        <w:br/>
        <w:t>Robin Wylie, City Secretary</w:t>
      </w:r>
    </w:p>
    <w:sectPr w:rsidR="00434C9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7932305">
    <w:abstractNumId w:val="8"/>
  </w:num>
  <w:num w:numId="2" w16cid:durableId="1176922033">
    <w:abstractNumId w:val="6"/>
  </w:num>
  <w:num w:numId="3" w16cid:durableId="1912303922">
    <w:abstractNumId w:val="5"/>
  </w:num>
  <w:num w:numId="4" w16cid:durableId="1932272220">
    <w:abstractNumId w:val="4"/>
  </w:num>
  <w:num w:numId="5" w16cid:durableId="16857723">
    <w:abstractNumId w:val="7"/>
  </w:num>
  <w:num w:numId="6" w16cid:durableId="1449279863">
    <w:abstractNumId w:val="3"/>
  </w:num>
  <w:num w:numId="7" w16cid:durableId="681663727">
    <w:abstractNumId w:val="2"/>
  </w:num>
  <w:num w:numId="8" w16cid:durableId="1839493287">
    <w:abstractNumId w:val="1"/>
  </w:num>
  <w:num w:numId="9" w16cid:durableId="1541281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34C9A"/>
    <w:rsid w:val="00AA1D8D"/>
    <w:rsid w:val="00B47730"/>
    <w:rsid w:val="00CB0664"/>
    <w:rsid w:val="00D531C9"/>
    <w:rsid w:val="00D705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468B2A"/>
  <w14:defaultImageDpi w14:val="300"/>
  <w15:docId w15:val="{742719CE-8A0E-4946-A616-6FCA7D37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Vanessa Perez</cp:lastModifiedBy>
  <cp:revision>2</cp:revision>
  <dcterms:created xsi:type="dcterms:W3CDTF">2025-08-11T18:54:00Z</dcterms:created>
  <dcterms:modified xsi:type="dcterms:W3CDTF">2025-08-11T18:54:00Z</dcterms:modified>
  <cp:category/>
</cp:coreProperties>
</file>