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643F1" w14:textId="77777777" w:rsidR="00B91117" w:rsidRDefault="00B91117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35D52E" wp14:editId="0540136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79622C" w14:textId="77777777" w:rsidR="00B91117" w:rsidRDefault="00B91117">
      <w:pPr>
        <w:rPr>
          <w:noProof/>
        </w:rPr>
      </w:pPr>
    </w:p>
    <w:p w14:paraId="5CB801DB" w14:textId="77777777" w:rsidR="00A57B3C" w:rsidRDefault="00A57B3C"/>
    <w:p w14:paraId="1A2C2087" w14:textId="77777777" w:rsidR="00B91117" w:rsidRDefault="00B91117"/>
    <w:p w14:paraId="29E89916" w14:textId="77777777" w:rsidR="00B91117" w:rsidRDefault="00B91117"/>
    <w:p w14:paraId="5B45A3C1" w14:textId="77777777" w:rsidR="00B91117" w:rsidRDefault="00B91117"/>
    <w:p w14:paraId="19A7F6E3" w14:textId="77777777" w:rsidR="00B91117" w:rsidRDefault="00B91117"/>
    <w:p w14:paraId="5BB718C9" w14:textId="77777777" w:rsidR="00B91117" w:rsidRDefault="00B91117"/>
    <w:p w14:paraId="1A3ECB50" w14:textId="77777777" w:rsidR="00B91117" w:rsidRDefault="00B91117"/>
    <w:p w14:paraId="760A6BF0" w14:textId="77777777" w:rsidR="00B91117" w:rsidRDefault="00B91117"/>
    <w:p w14:paraId="08DBD904" w14:textId="77777777" w:rsidR="00B91117" w:rsidRDefault="00B91117"/>
    <w:p w14:paraId="7521279F" w14:textId="77777777" w:rsidR="00B91117" w:rsidRDefault="00B91117"/>
    <w:p w14:paraId="13F9EF4F" w14:textId="77777777" w:rsidR="00B91117" w:rsidRDefault="00B91117"/>
    <w:p w14:paraId="765E5694" w14:textId="77777777" w:rsidR="00B91117" w:rsidRDefault="00B91117"/>
    <w:p w14:paraId="1C2C6467" w14:textId="77777777" w:rsidR="00B91117" w:rsidRDefault="00B91117"/>
    <w:p w14:paraId="6E1487FA" w14:textId="77777777" w:rsidR="00B91117" w:rsidRDefault="00B91117"/>
    <w:p w14:paraId="24B16361" w14:textId="77777777" w:rsidR="00B91117" w:rsidRDefault="00B91117"/>
    <w:p w14:paraId="443E46E5" w14:textId="77777777" w:rsidR="00B91117" w:rsidRDefault="00B91117"/>
    <w:p w14:paraId="2432A40C" w14:textId="77777777" w:rsidR="00B91117" w:rsidRDefault="00B91117"/>
    <w:p w14:paraId="45CC2691" w14:textId="77777777" w:rsidR="00B91117" w:rsidRDefault="00B91117"/>
    <w:p w14:paraId="43F06A15" w14:textId="77777777" w:rsidR="00B91117" w:rsidRPr="00B91117" w:rsidRDefault="00B91117" w:rsidP="00B91117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7922868F" w14:textId="29E1B15E" w:rsidR="00B91117" w:rsidRDefault="0090408E" w:rsidP="00B91117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 xml:space="preserve">NOVEMBER </w:t>
      </w:r>
      <w:r w:rsidR="0079368D">
        <w:rPr>
          <w:rFonts w:ascii="Book Antiqua" w:hAnsi="Book Antiqua"/>
          <w:sz w:val="72"/>
          <w:szCs w:val="72"/>
        </w:rPr>
        <w:t>13</w:t>
      </w:r>
      <w:r w:rsidR="00B66E65">
        <w:rPr>
          <w:rFonts w:ascii="Book Antiqua" w:hAnsi="Book Antiqua"/>
          <w:sz w:val="72"/>
          <w:szCs w:val="72"/>
        </w:rPr>
        <w:t>, 20</w:t>
      </w:r>
      <w:r w:rsidR="0079368D">
        <w:rPr>
          <w:rFonts w:ascii="Book Antiqua" w:hAnsi="Book Antiqua"/>
          <w:sz w:val="72"/>
          <w:szCs w:val="72"/>
        </w:rPr>
        <w:t>23</w:t>
      </w:r>
    </w:p>
    <w:p w14:paraId="3C912179" w14:textId="77777777" w:rsidR="00B91117" w:rsidRDefault="00B91117" w:rsidP="00B91117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06358AD9" wp14:editId="4F1C694B">
            <wp:simplePos x="0" y="0"/>
            <wp:positionH relativeFrom="column">
              <wp:posOffset>-426720</wp:posOffset>
            </wp:positionH>
            <wp:positionV relativeFrom="paragraph">
              <wp:posOffset>-243840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    City of West</w:t>
      </w:r>
    </w:p>
    <w:p w14:paraId="26BDECCF" w14:textId="77777777" w:rsidR="00B91117" w:rsidRDefault="00B91117" w:rsidP="00B91117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  <w:t xml:space="preserve">       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5F329079" w14:textId="77777777" w:rsidR="00B91117" w:rsidRDefault="00B91117" w:rsidP="00B91117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  <w:t xml:space="preserve">                 Phone (254) 826-5351      Fax (254) 826-5969</w:t>
      </w:r>
    </w:p>
    <w:p w14:paraId="31DD528A" w14:textId="77777777" w:rsidR="00B91117" w:rsidRDefault="00B91117" w:rsidP="00B91117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</w:p>
    <w:p w14:paraId="32A296FF" w14:textId="77777777" w:rsidR="0090408E" w:rsidRDefault="0079368D" w:rsidP="00B91117">
      <w:pPr>
        <w:tabs>
          <w:tab w:val="left" w:pos="540"/>
          <w:tab w:val="center" w:pos="4680"/>
        </w:tabs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The West City Council will meet in workshop on November 13</w:t>
      </w:r>
      <w:r w:rsidRPr="0079368D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color w:val="222222"/>
          <w:shd w:val="clear" w:color="auto" w:fill="FFFFFF"/>
        </w:rPr>
        <w:t xml:space="preserve"> at 5:30 pm at the West Community Center, </w:t>
      </w:r>
      <w:r w:rsidR="0090408E">
        <w:rPr>
          <w:rFonts w:ascii="Arial" w:hAnsi="Arial" w:cs="Arial"/>
          <w:color w:val="222222"/>
          <w:shd w:val="clear" w:color="auto" w:fill="FFFFFF"/>
        </w:rPr>
        <w:t xml:space="preserve">200 Tokio Road to discuss the findings from the water/wastewater study.  </w:t>
      </w:r>
    </w:p>
    <w:p w14:paraId="4144601A" w14:textId="77777777" w:rsidR="0090408E" w:rsidRDefault="0090408E" w:rsidP="00B91117">
      <w:pPr>
        <w:tabs>
          <w:tab w:val="left" w:pos="540"/>
          <w:tab w:val="center" w:pos="4680"/>
        </w:tabs>
        <w:contextualSpacing/>
        <w:jc w:val="both"/>
        <w:rPr>
          <w:rFonts w:ascii="Arial" w:hAnsi="Arial" w:cs="Arial"/>
          <w:color w:val="222222"/>
          <w:shd w:val="clear" w:color="auto" w:fill="FFFFFF"/>
        </w:rPr>
      </w:pPr>
    </w:p>
    <w:p w14:paraId="2B7FE635" w14:textId="6A9C5ACA" w:rsidR="00B66E65" w:rsidRPr="00FC3097" w:rsidRDefault="0079368D" w:rsidP="00B91117">
      <w:pPr>
        <w:tabs>
          <w:tab w:val="left" w:pos="540"/>
          <w:tab w:val="center" w:pos="4680"/>
        </w:tabs>
        <w:contextualSpacing/>
        <w:jc w:val="both"/>
        <w:rPr>
          <w:rFonts w:ascii="Aparajita" w:hAnsi="Aparajita" w:cs="Aparajita"/>
          <w:sz w:val="28"/>
          <w:szCs w:val="28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The City of West will host a Town Hall meeting on </w:t>
      </w:r>
      <w:r w:rsidR="008749B3">
        <w:rPr>
          <w:rFonts w:ascii="Arial" w:hAnsi="Arial" w:cs="Arial"/>
          <w:color w:val="222222"/>
          <w:shd w:val="clear" w:color="auto" w:fill="FFFFFF"/>
        </w:rPr>
        <w:t xml:space="preserve">November </w:t>
      </w:r>
      <w:r w:rsidR="008749B3">
        <w:rPr>
          <w:rFonts w:ascii="Arial" w:hAnsi="Arial" w:cs="Arial"/>
          <w:color w:val="222222"/>
          <w:shd w:val="clear" w:color="auto" w:fill="FFFFFF"/>
        </w:rPr>
        <w:t>13</w:t>
      </w:r>
      <w:r w:rsidR="008749B3" w:rsidRPr="0079368D">
        <w:rPr>
          <w:rFonts w:ascii="Arial" w:hAnsi="Arial" w:cs="Arial"/>
          <w:color w:val="222222"/>
          <w:shd w:val="clear" w:color="auto" w:fill="FFFFFF"/>
          <w:vertAlign w:val="superscript"/>
        </w:rPr>
        <w:t>th</w:t>
      </w:r>
      <w:r w:rsidR="008749B3">
        <w:rPr>
          <w:rFonts w:ascii="Arial" w:hAnsi="Arial" w:cs="Arial"/>
          <w:color w:val="222222"/>
          <w:shd w:val="clear" w:color="auto" w:fill="FFFFFF"/>
        </w:rPr>
        <w:t xml:space="preserve"> at</w:t>
      </w:r>
      <w:r>
        <w:rPr>
          <w:rFonts w:ascii="Arial" w:hAnsi="Arial" w:cs="Arial"/>
          <w:color w:val="222222"/>
          <w:shd w:val="clear" w:color="auto" w:fill="FFFFFF"/>
        </w:rPr>
        <w:t xml:space="preserve"> 6:00 pm at the West Community Center.  This meeting </w:t>
      </w:r>
      <w:r w:rsidR="008749B3">
        <w:rPr>
          <w:rFonts w:ascii="Arial" w:hAnsi="Arial" w:cs="Arial"/>
          <w:color w:val="222222"/>
          <w:shd w:val="clear" w:color="auto" w:fill="FFFFFF"/>
        </w:rPr>
        <w:t>will be a discussion regarding the results from</w:t>
      </w:r>
      <w:r>
        <w:rPr>
          <w:rFonts w:ascii="Arial" w:hAnsi="Arial" w:cs="Arial"/>
          <w:color w:val="222222"/>
          <w:shd w:val="clear" w:color="auto" w:fill="FFFFFF"/>
        </w:rPr>
        <w:t xml:space="preserve"> the water/wastewater rate study that the city conducted due to the Wastewater Treatment Plant expansion and the potential increase in wastewater costs.  </w:t>
      </w:r>
    </w:p>
    <w:p w14:paraId="64AF48D5" w14:textId="77777777" w:rsidR="00734E31" w:rsidRDefault="00734E31" w:rsidP="00734E31">
      <w:pPr>
        <w:pStyle w:val="ListParagraph"/>
        <w:tabs>
          <w:tab w:val="left" w:pos="540"/>
          <w:tab w:val="center" w:pos="4680"/>
        </w:tabs>
        <w:spacing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3389FB75" w14:textId="77777777" w:rsidR="0041480E" w:rsidRDefault="0041480E" w:rsidP="00734E31">
      <w:pPr>
        <w:pStyle w:val="ListParagraph"/>
        <w:tabs>
          <w:tab w:val="left" w:pos="540"/>
          <w:tab w:val="center" w:pos="4680"/>
        </w:tabs>
        <w:spacing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4F807671" w14:textId="77777777" w:rsidR="0041480E" w:rsidRDefault="0041480E" w:rsidP="00734E31">
      <w:pPr>
        <w:pStyle w:val="ListParagraph"/>
        <w:tabs>
          <w:tab w:val="left" w:pos="540"/>
          <w:tab w:val="center" w:pos="4680"/>
        </w:tabs>
        <w:spacing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0E4CBD12" w14:textId="77777777" w:rsidR="0041480E" w:rsidRDefault="0041480E" w:rsidP="00734E31">
      <w:pPr>
        <w:pStyle w:val="ListParagraph"/>
        <w:tabs>
          <w:tab w:val="left" w:pos="540"/>
          <w:tab w:val="center" w:pos="4680"/>
        </w:tabs>
        <w:spacing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30FE2439" w14:textId="77777777" w:rsidR="0041480E" w:rsidRDefault="0041480E" w:rsidP="00734E31">
      <w:pPr>
        <w:pStyle w:val="ListParagraph"/>
        <w:tabs>
          <w:tab w:val="left" w:pos="540"/>
          <w:tab w:val="center" w:pos="4680"/>
        </w:tabs>
        <w:spacing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20C05987" w14:textId="77777777" w:rsidR="0041480E" w:rsidRDefault="0041480E" w:rsidP="00734E31">
      <w:pPr>
        <w:pStyle w:val="ListParagraph"/>
        <w:tabs>
          <w:tab w:val="left" w:pos="540"/>
          <w:tab w:val="center" w:pos="4680"/>
        </w:tabs>
        <w:spacing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0E375A13" w14:textId="77777777" w:rsidR="00734E31" w:rsidRPr="00734E31" w:rsidRDefault="00734E31" w:rsidP="00734E31">
      <w:pPr>
        <w:pStyle w:val="ListParagraph"/>
        <w:spacing w:line="240" w:lineRule="auto"/>
        <w:jc w:val="center"/>
        <w:rPr>
          <w:rFonts w:ascii="Aparajita" w:hAnsi="Aparajita" w:cs="Aparajita"/>
          <w:sz w:val="24"/>
          <w:szCs w:val="24"/>
          <w:u w:val="single"/>
        </w:rPr>
      </w:pPr>
      <w:r w:rsidRPr="00734E31">
        <w:rPr>
          <w:rFonts w:ascii="Aparajita" w:hAnsi="Aparajita" w:cs="Aparajita"/>
          <w:sz w:val="24"/>
          <w:szCs w:val="24"/>
          <w:u w:val="single"/>
        </w:rPr>
        <w:t>C E R T I F I C A T I O N</w:t>
      </w:r>
    </w:p>
    <w:p w14:paraId="7C87500F" w14:textId="77777777" w:rsidR="00734E31" w:rsidRPr="00734E31" w:rsidRDefault="00734E31" w:rsidP="00734E31">
      <w:pPr>
        <w:pStyle w:val="ListParagraph"/>
        <w:spacing w:line="240" w:lineRule="auto"/>
        <w:jc w:val="center"/>
        <w:rPr>
          <w:rFonts w:ascii="Aparajita" w:hAnsi="Aparajita" w:cs="Aparajita"/>
          <w:sz w:val="24"/>
          <w:szCs w:val="24"/>
          <w:u w:val="single"/>
        </w:rPr>
      </w:pPr>
    </w:p>
    <w:p w14:paraId="6E174263" w14:textId="77777777" w:rsidR="00734E31" w:rsidRPr="00734E31" w:rsidRDefault="00734E31" w:rsidP="00734E31">
      <w:pPr>
        <w:pStyle w:val="ListParagraph"/>
        <w:spacing w:line="240" w:lineRule="auto"/>
        <w:jc w:val="center"/>
        <w:rPr>
          <w:rFonts w:ascii="Aparajita" w:hAnsi="Aparajita" w:cs="Aparajita"/>
          <w:sz w:val="24"/>
          <w:szCs w:val="24"/>
          <w:u w:val="single"/>
        </w:rPr>
      </w:pPr>
    </w:p>
    <w:p w14:paraId="0D5AC262" w14:textId="3011047D" w:rsidR="00734E31" w:rsidRPr="00734E31" w:rsidRDefault="00734E31" w:rsidP="00734E31">
      <w:pPr>
        <w:pStyle w:val="ListParagraph"/>
        <w:spacing w:line="240" w:lineRule="auto"/>
        <w:jc w:val="center"/>
        <w:rPr>
          <w:rFonts w:ascii="Aparajita" w:hAnsi="Aparajita" w:cs="Aparajita"/>
          <w:sz w:val="24"/>
          <w:szCs w:val="24"/>
        </w:rPr>
      </w:pPr>
      <w:r w:rsidRPr="00734E31">
        <w:rPr>
          <w:rFonts w:ascii="Aparajita" w:hAnsi="Aparajita" w:cs="Aparajita"/>
          <w:sz w:val="24"/>
          <w:szCs w:val="24"/>
        </w:rPr>
        <w:t>I certify that the above notice of meeting was posted on the bulletin board of the West City Hall in</w:t>
      </w:r>
      <w:r w:rsidR="00CD4172">
        <w:rPr>
          <w:rFonts w:ascii="Aparajita" w:hAnsi="Aparajita" w:cs="Aparajita"/>
          <w:sz w:val="24"/>
          <w:szCs w:val="24"/>
        </w:rPr>
        <w:t xml:space="preserve"> </w:t>
      </w:r>
      <w:r w:rsidR="00B35614">
        <w:rPr>
          <w:rFonts w:ascii="Aparajita" w:hAnsi="Aparajita" w:cs="Aparajita"/>
          <w:sz w:val="24"/>
          <w:szCs w:val="24"/>
        </w:rPr>
        <w:t>t</w:t>
      </w:r>
      <w:r w:rsidR="00B66E65">
        <w:rPr>
          <w:rFonts w:ascii="Aparajita" w:hAnsi="Aparajita" w:cs="Aparajita"/>
          <w:sz w:val="24"/>
          <w:szCs w:val="24"/>
        </w:rPr>
        <w:t>he City of West, Texas on the</w:t>
      </w:r>
      <w:r w:rsidR="0090408E">
        <w:rPr>
          <w:rFonts w:ascii="Aparajita" w:hAnsi="Aparajita" w:cs="Aparajita"/>
          <w:sz w:val="24"/>
          <w:szCs w:val="24"/>
        </w:rPr>
        <w:t xml:space="preserve"> 8</w:t>
      </w:r>
      <w:r w:rsidR="00B35614">
        <w:rPr>
          <w:rFonts w:ascii="Aparajita" w:hAnsi="Aparajita" w:cs="Aparajita"/>
          <w:sz w:val="24"/>
          <w:szCs w:val="24"/>
        </w:rPr>
        <w:t>th</w:t>
      </w:r>
      <w:r w:rsidR="005438EE">
        <w:rPr>
          <w:rFonts w:ascii="Aparajita" w:hAnsi="Aparajita" w:cs="Aparajita"/>
          <w:sz w:val="24"/>
          <w:szCs w:val="24"/>
        </w:rPr>
        <w:t xml:space="preserve"> </w:t>
      </w:r>
      <w:r w:rsidR="00CD4172">
        <w:rPr>
          <w:rFonts w:ascii="Aparajita" w:hAnsi="Aparajita" w:cs="Aparajita"/>
          <w:sz w:val="24"/>
          <w:szCs w:val="24"/>
        </w:rPr>
        <w:t xml:space="preserve">day of </w:t>
      </w:r>
      <w:r w:rsidR="0090408E">
        <w:rPr>
          <w:rFonts w:ascii="Aparajita" w:hAnsi="Aparajita" w:cs="Aparajita"/>
          <w:sz w:val="24"/>
          <w:szCs w:val="24"/>
        </w:rPr>
        <w:t>November</w:t>
      </w:r>
      <w:r w:rsidR="00B66E65">
        <w:rPr>
          <w:rFonts w:ascii="Aparajita" w:hAnsi="Aparajita" w:cs="Aparajita"/>
          <w:sz w:val="24"/>
          <w:szCs w:val="24"/>
        </w:rPr>
        <w:t xml:space="preserve"> 20</w:t>
      </w:r>
      <w:r w:rsidR="0090408E">
        <w:rPr>
          <w:rFonts w:ascii="Aparajita" w:hAnsi="Aparajita" w:cs="Aparajita"/>
          <w:sz w:val="24"/>
          <w:szCs w:val="24"/>
        </w:rPr>
        <w:t>23</w:t>
      </w:r>
      <w:r w:rsidR="000975D3">
        <w:rPr>
          <w:rFonts w:ascii="Aparajita" w:hAnsi="Aparajita" w:cs="Aparajita"/>
          <w:sz w:val="24"/>
          <w:szCs w:val="24"/>
        </w:rPr>
        <w:t xml:space="preserve"> at </w:t>
      </w:r>
      <w:r w:rsidR="00B66E65">
        <w:rPr>
          <w:rFonts w:ascii="Aparajita" w:hAnsi="Aparajita" w:cs="Aparajita"/>
          <w:sz w:val="24"/>
          <w:szCs w:val="24"/>
        </w:rPr>
        <w:t>1</w:t>
      </w:r>
      <w:r w:rsidR="00B35614">
        <w:rPr>
          <w:rFonts w:ascii="Aparajita" w:hAnsi="Aparajita" w:cs="Aparajita"/>
          <w:sz w:val="24"/>
          <w:szCs w:val="24"/>
        </w:rPr>
        <w:t>2</w:t>
      </w:r>
      <w:r w:rsidR="00CD4172">
        <w:rPr>
          <w:rFonts w:ascii="Aparajita" w:hAnsi="Aparajita" w:cs="Aparajita"/>
          <w:sz w:val="24"/>
          <w:szCs w:val="24"/>
        </w:rPr>
        <w:t>:00 PM</w:t>
      </w:r>
      <w:r w:rsidRPr="00734E31">
        <w:rPr>
          <w:rFonts w:ascii="Aparajita" w:hAnsi="Aparajita" w:cs="Aparajita"/>
          <w:sz w:val="24"/>
          <w:szCs w:val="24"/>
        </w:rPr>
        <w:t>.</w:t>
      </w:r>
    </w:p>
    <w:p w14:paraId="6DDFEB29" w14:textId="77777777" w:rsidR="00734E31" w:rsidRPr="00734E31" w:rsidRDefault="00734E31" w:rsidP="00734E31">
      <w:pPr>
        <w:pStyle w:val="ListParagraph"/>
        <w:spacing w:line="240" w:lineRule="auto"/>
        <w:jc w:val="center"/>
        <w:rPr>
          <w:rFonts w:ascii="Aparajita" w:hAnsi="Aparajita" w:cs="Aparajita"/>
          <w:sz w:val="24"/>
          <w:szCs w:val="24"/>
        </w:rPr>
      </w:pPr>
    </w:p>
    <w:p w14:paraId="424D81A0" w14:textId="77777777" w:rsidR="00734E31" w:rsidRPr="00734E31" w:rsidRDefault="00734E31" w:rsidP="00734E31">
      <w:pPr>
        <w:pStyle w:val="ListParagraph"/>
        <w:spacing w:line="240" w:lineRule="auto"/>
        <w:jc w:val="center"/>
        <w:rPr>
          <w:rFonts w:ascii="Aparajita" w:hAnsi="Aparajita" w:cs="Aparajita"/>
          <w:sz w:val="24"/>
          <w:szCs w:val="24"/>
        </w:rPr>
      </w:pPr>
    </w:p>
    <w:p w14:paraId="3272A92C" w14:textId="77777777" w:rsidR="00734E31" w:rsidRPr="00734E31" w:rsidRDefault="00734E31" w:rsidP="00734E31">
      <w:pPr>
        <w:spacing w:after="120" w:line="240" w:lineRule="auto"/>
        <w:jc w:val="center"/>
        <w:rPr>
          <w:rFonts w:ascii="Aparajita" w:hAnsi="Aparajita" w:cs="Aparajita"/>
          <w:sz w:val="24"/>
          <w:szCs w:val="24"/>
        </w:rPr>
      </w:pPr>
      <w:r w:rsidRPr="00734E31">
        <w:rPr>
          <w:rFonts w:ascii="Aparajita" w:hAnsi="Aparajita" w:cs="Aparajita"/>
          <w:sz w:val="24"/>
          <w:szCs w:val="24"/>
        </w:rPr>
        <w:t>________________________________</w:t>
      </w:r>
    </w:p>
    <w:p w14:paraId="73D0D2D9" w14:textId="0AAFE3E3" w:rsidR="00734E31" w:rsidRPr="00734E31" w:rsidRDefault="00734E31" w:rsidP="00734E31">
      <w:pPr>
        <w:spacing w:after="120" w:line="240" w:lineRule="auto"/>
        <w:jc w:val="center"/>
        <w:rPr>
          <w:rFonts w:ascii="Aparajita" w:hAnsi="Aparajita" w:cs="Aparajita"/>
          <w:sz w:val="24"/>
          <w:szCs w:val="24"/>
        </w:rPr>
      </w:pPr>
      <w:r w:rsidRPr="00734E31">
        <w:rPr>
          <w:rFonts w:ascii="Aparajita" w:hAnsi="Aparajita" w:cs="Aparajita"/>
          <w:sz w:val="24"/>
          <w:szCs w:val="24"/>
        </w:rPr>
        <w:t>City Secretary</w:t>
      </w:r>
      <w:r w:rsidRPr="00734E31">
        <w:rPr>
          <w:rFonts w:ascii="Aparajita" w:hAnsi="Aparajita" w:cs="Aparajita"/>
          <w:sz w:val="24"/>
          <w:szCs w:val="24"/>
        </w:rPr>
        <w:tab/>
      </w:r>
      <w:r w:rsidR="0090408E">
        <w:rPr>
          <w:rFonts w:ascii="Aparajita" w:hAnsi="Aparajita" w:cs="Aparajita"/>
          <w:sz w:val="24"/>
          <w:szCs w:val="24"/>
        </w:rPr>
        <w:t>Vanessa Perez</w:t>
      </w:r>
    </w:p>
    <w:sectPr w:rsidR="00734E31" w:rsidRPr="00734E31" w:rsidSect="0040029B">
      <w:pgSz w:w="12240" w:h="15840"/>
      <w:pgMar w:top="90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arajita">
    <w:altName w:val="Nirmala UI"/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5219A"/>
    <w:multiLevelType w:val="hybridMultilevel"/>
    <w:tmpl w:val="6FA6BB62"/>
    <w:lvl w:ilvl="0" w:tplc="AE7EB7CA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6FF6B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06F6A"/>
    <w:multiLevelType w:val="hybridMultilevel"/>
    <w:tmpl w:val="B2620186"/>
    <w:lvl w:ilvl="0" w:tplc="9DECF9CC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6218858">
    <w:abstractNumId w:val="1"/>
  </w:num>
  <w:num w:numId="2" w16cid:durableId="254750834">
    <w:abstractNumId w:val="0"/>
  </w:num>
  <w:num w:numId="3" w16cid:durableId="55906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117"/>
    <w:rsid w:val="000975D3"/>
    <w:rsid w:val="000C695E"/>
    <w:rsid w:val="000F2F85"/>
    <w:rsid w:val="00170F38"/>
    <w:rsid w:val="001E281F"/>
    <w:rsid w:val="00253AE0"/>
    <w:rsid w:val="002957E4"/>
    <w:rsid w:val="002B0BBD"/>
    <w:rsid w:val="002F0C5E"/>
    <w:rsid w:val="00305513"/>
    <w:rsid w:val="0037287B"/>
    <w:rsid w:val="003D4E28"/>
    <w:rsid w:val="0040029B"/>
    <w:rsid w:val="0041480E"/>
    <w:rsid w:val="004223D4"/>
    <w:rsid w:val="004D1A2F"/>
    <w:rsid w:val="0051043F"/>
    <w:rsid w:val="00540F65"/>
    <w:rsid w:val="005438EE"/>
    <w:rsid w:val="00570E1B"/>
    <w:rsid w:val="005B1367"/>
    <w:rsid w:val="005B60D2"/>
    <w:rsid w:val="006654A9"/>
    <w:rsid w:val="00684D79"/>
    <w:rsid w:val="00691945"/>
    <w:rsid w:val="00734E31"/>
    <w:rsid w:val="00774095"/>
    <w:rsid w:val="00793625"/>
    <w:rsid w:val="0079368D"/>
    <w:rsid w:val="007B1501"/>
    <w:rsid w:val="007F0F50"/>
    <w:rsid w:val="007F6E1D"/>
    <w:rsid w:val="00851A62"/>
    <w:rsid w:val="008749B3"/>
    <w:rsid w:val="008A0945"/>
    <w:rsid w:val="008C6399"/>
    <w:rsid w:val="0090408E"/>
    <w:rsid w:val="00950B13"/>
    <w:rsid w:val="00A2308C"/>
    <w:rsid w:val="00A57B3C"/>
    <w:rsid w:val="00A823D4"/>
    <w:rsid w:val="00B35614"/>
    <w:rsid w:val="00B40C82"/>
    <w:rsid w:val="00B64AB0"/>
    <w:rsid w:val="00B66E65"/>
    <w:rsid w:val="00B829EA"/>
    <w:rsid w:val="00B91117"/>
    <w:rsid w:val="00C11D32"/>
    <w:rsid w:val="00C84324"/>
    <w:rsid w:val="00CD4172"/>
    <w:rsid w:val="00D20D1A"/>
    <w:rsid w:val="00DE1ACA"/>
    <w:rsid w:val="00DF10D0"/>
    <w:rsid w:val="00E2610C"/>
    <w:rsid w:val="00E619C6"/>
    <w:rsid w:val="00ED0AF6"/>
    <w:rsid w:val="00EE0641"/>
    <w:rsid w:val="00EE424E"/>
    <w:rsid w:val="00F21CE5"/>
    <w:rsid w:val="00F33ABD"/>
    <w:rsid w:val="00F94E62"/>
    <w:rsid w:val="00FC3097"/>
    <w:rsid w:val="00FE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78208"/>
  <w15:docId w15:val="{5F161D0C-4852-4209-9832-B98481908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D1A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C8F6A-70ED-440B-BC0E-99BDBD816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West</dc:creator>
  <cp:lastModifiedBy>Shelly Gillaspie</cp:lastModifiedBy>
  <cp:revision>2</cp:revision>
  <cp:lastPrinted>2015-06-29T16:43:00Z</cp:lastPrinted>
  <dcterms:created xsi:type="dcterms:W3CDTF">2023-11-08T17:14:00Z</dcterms:created>
  <dcterms:modified xsi:type="dcterms:W3CDTF">2023-11-08T17:14:00Z</dcterms:modified>
</cp:coreProperties>
</file>