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018302F7" w:rsidR="00893A1C" w:rsidRDefault="009F14C8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FEBRUARY 1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580EF0F0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0E64D1">
        <w:rPr>
          <w:rFonts w:ascii="Aparajita" w:hAnsi="Aparajita" w:cs="Aparajita"/>
          <w:sz w:val="28"/>
          <w:szCs w:val="28"/>
        </w:rPr>
        <w:t>FEBRUARY 1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>AT 5: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PM </w:t>
      </w:r>
      <w:r w:rsidR="00C36B3D">
        <w:rPr>
          <w:rFonts w:ascii="Aparajita" w:hAnsi="Aparajita" w:cs="Aparajita"/>
          <w:sz w:val="28"/>
          <w:szCs w:val="28"/>
        </w:rPr>
        <w:t xml:space="preserve">IN WORKSHOP </w:t>
      </w:r>
      <w:r w:rsidR="00C36B3D" w:rsidRPr="00A87FB1">
        <w:rPr>
          <w:rFonts w:ascii="Aparajita" w:hAnsi="Aparajita" w:cs="Aparajita"/>
          <w:sz w:val="28"/>
          <w:szCs w:val="28"/>
        </w:rPr>
        <w:t>LOCATED</w:t>
      </w:r>
      <w:r w:rsidR="00F84396">
        <w:rPr>
          <w:rFonts w:ascii="Aparajita" w:hAnsi="Aparajita" w:cs="Aparajita"/>
          <w:sz w:val="28"/>
          <w:szCs w:val="28"/>
        </w:rPr>
        <w:t xml:space="preserve"> 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84396">
        <w:rPr>
          <w:rFonts w:ascii="Aparajita" w:hAnsi="Aparajita" w:cs="Aparajita"/>
          <w:sz w:val="28"/>
          <w:szCs w:val="28"/>
        </w:rPr>
        <w:t xml:space="preserve">THE WEST </w:t>
      </w:r>
      <w:r w:rsidR="00221ADE">
        <w:rPr>
          <w:rFonts w:ascii="Aparajita" w:hAnsi="Aparajita" w:cs="Aparajita"/>
          <w:sz w:val="28"/>
          <w:szCs w:val="28"/>
        </w:rPr>
        <w:t>COMMUNITY CENTER</w:t>
      </w:r>
      <w:r w:rsidR="00F84396">
        <w:rPr>
          <w:rFonts w:ascii="Aparajita" w:hAnsi="Aparajita" w:cs="Aparajita"/>
          <w:sz w:val="28"/>
          <w:szCs w:val="28"/>
        </w:rPr>
        <w:t xml:space="preserve"> </w:t>
      </w:r>
      <w:r w:rsidR="00C36B3D" w:rsidRPr="00A87FB1">
        <w:rPr>
          <w:rFonts w:ascii="Aparajita" w:hAnsi="Aparajita" w:cs="Aparajita"/>
          <w:sz w:val="28"/>
          <w:szCs w:val="28"/>
        </w:rPr>
        <w:t>AT</w:t>
      </w:r>
      <w:r w:rsidR="00C36B3D">
        <w:rPr>
          <w:rFonts w:ascii="Aparajita" w:hAnsi="Aparajita" w:cs="Aparajita"/>
          <w:sz w:val="28"/>
          <w:szCs w:val="28"/>
        </w:rPr>
        <w:t xml:space="preserve"> </w:t>
      </w:r>
      <w:r w:rsidR="00221ADE">
        <w:rPr>
          <w:rFonts w:ascii="Aparajita" w:hAnsi="Aparajita" w:cs="Aparajita"/>
          <w:sz w:val="28"/>
          <w:szCs w:val="28"/>
        </w:rPr>
        <w:t xml:space="preserve">200 TOKIO ROAD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4E5CEA1F" w14:textId="77777777" w:rsidR="00806007" w:rsidRDefault="00806007" w:rsidP="00F06B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E1038E" w14:textId="77777777" w:rsidR="00C36B3D" w:rsidRDefault="00C36B3D" w:rsidP="00C36B3D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THE REGULAR COUNCIL MEETING WILL START AT 6:00 PM.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A87FB1" w:rsidRDefault="00C0020D" w:rsidP="00C0020D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A87FB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647FD3CD" w:rsidR="001F3C55" w:rsidRDefault="001F3C55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59A0F56F" w14:textId="77777777" w:rsidR="007D6775" w:rsidRPr="00090722" w:rsidRDefault="007D6775" w:rsidP="00090722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2E4002F0" w:rsidR="00893A1C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Minutes:</w:t>
      </w:r>
      <w:r w:rsidR="000E64D1">
        <w:rPr>
          <w:rFonts w:ascii="Aparajita" w:hAnsi="Aparajita" w:cs="Aparajita"/>
          <w:sz w:val="28"/>
          <w:szCs w:val="28"/>
        </w:rPr>
        <w:t xml:space="preserve">  January</w:t>
      </w:r>
      <w:r w:rsidR="00D33F0E">
        <w:rPr>
          <w:rFonts w:ascii="Aparajita" w:hAnsi="Aparajita" w:cs="Aparajita"/>
          <w:sz w:val="28"/>
          <w:szCs w:val="28"/>
        </w:rPr>
        <w:t xml:space="preserve"> 4, </w:t>
      </w:r>
      <w:r w:rsidR="00C36B3D">
        <w:rPr>
          <w:rFonts w:ascii="Aparajita" w:hAnsi="Aparajita" w:cs="Aparajita"/>
          <w:sz w:val="28"/>
          <w:szCs w:val="28"/>
        </w:rPr>
        <w:t>202</w:t>
      </w:r>
      <w:r w:rsidR="00983F17">
        <w:rPr>
          <w:rFonts w:ascii="Aparajita" w:hAnsi="Aparajita" w:cs="Aparajita"/>
          <w:sz w:val="28"/>
          <w:szCs w:val="28"/>
        </w:rPr>
        <w:t>2</w:t>
      </w:r>
      <w:r w:rsidR="004811C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1A359E53" w:rsidR="00893A1C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Approve Bills</w:t>
      </w:r>
      <w:r w:rsidR="0091043D">
        <w:rPr>
          <w:rFonts w:ascii="Aparajita" w:hAnsi="Aparajita" w:cs="Aparajita"/>
          <w:sz w:val="28"/>
          <w:szCs w:val="28"/>
        </w:rPr>
        <w:t xml:space="preserve">: </w:t>
      </w:r>
      <w:r w:rsidR="00D33F0E">
        <w:rPr>
          <w:rFonts w:ascii="Aparajita" w:hAnsi="Aparajita" w:cs="Aparajita"/>
          <w:sz w:val="28"/>
          <w:szCs w:val="28"/>
        </w:rPr>
        <w:t>January</w:t>
      </w:r>
      <w:r w:rsidR="00C36B3D">
        <w:rPr>
          <w:rFonts w:ascii="Aparajita" w:hAnsi="Aparajita" w:cs="Aparajita"/>
          <w:sz w:val="28"/>
          <w:szCs w:val="28"/>
        </w:rPr>
        <w:t xml:space="preserve"> </w:t>
      </w:r>
      <w:r w:rsidR="0084350C">
        <w:rPr>
          <w:rFonts w:ascii="Aparajita" w:hAnsi="Aparajita" w:cs="Aparajita"/>
          <w:sz w:val="28"/>
          <w:szCs w:val="28"/>
        </w:rPr>
        <w:t>202</w:t>
      </w:r>
      <w:r w:rsidR="00D33F0E">
        <w:rPr>
          <w:rFonts w:ascii="Aparajita" w:hAnsi="Aparajita" w:cs="Aparajita"/>
          <w:sz w:val="28"/>
          <w:szCs w:val="28"/>
        </w:rPr>
        <w:t>2</w:t>
      </w:r>
      <w:r w:rsidR="007E7C77">
        <w:rPr>
          <w:rFonts w:ascii="Aparajita" w:hAnsi="Aparajita" w:cs="Aparajita"/>
          <w:sz w:val="28"/>
          <w:szCs w:val="28"/>
        </w:rPr>
        <w:t>.</w:t>
      </w:r>
    </w:p>
    <w:p w14:paraId="6427902F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F6F803E" w14:textId="77777777" w:rsidR="00893A1C" w:rsidRPr="00A87FB1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Discussion, consideration, action, if any, re: Monthly Departmental Reports</w:t>
      </w:r>
    </w:p>
    <w:p w14:paraId="0397AE8F" w14:textId="77777777" w:rsidR="00893A1C" w:rsidRPr="00A87FB1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A87FB1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A87FB1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1BD343D8" w:rsidR="001C694D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1DA9E71E" w14:textId="456B20C1" w:rsidR="00471DA4" w:rsidRPr="004F503F" w:rsidRDefault="00A51502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Engineer Report</w:t>
      </w:r>
    </w:p>
    <w:p w14:paraId="09D833AE" w14:textId="1AD7875F" w:rsidR="00893A1C" w:rsidRPr="00A87FB1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Pr="00A87FB1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00C39F6B" w14:textId="77777777" w:rsidR="00E34013" w:rsidRPr="00E34013" w:rsidRDefault="00E34013" w:rsidP="00E34013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39318765" w14:textId="272CC4CE" w:rsidR="00752D8E" w:rsidRPr="00334B29" w:rsidRDefault="00E34013" w:rsidP="008F347A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F07CA6">
        <w:rPr>
          <w:rFonts w:ascii="Aparajita" w:hAnsi="Aparajita" w:cs="Aparajita"/>
          <w:sz w:val="28"/>
          <w:szCs w:val="28"/>
          <w:shd w:val="clear" w:color="auto" w:fill="FFFFFF"/>
        </w:rPr>
        <w:t>Approval of 2020 – 2021 financial audit.</w:t>
      </w:r>
    </w:p>
    <w:p w14:paraId="5C46C6E2" w14:textId="77777777" w:rsidR="00334B29" w:rsidRPr="00334B29" w:rsidRDefault="00334B29" w:rsidP="00334B29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DD1C0C9" w14:textId="30C6568B" w:rsidR="001A16FA" w:rsidRDefault="00CC14F0" w:rsidP="007C4D8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460037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1A16FA">
        <w:rPr>
          <w:rFonts w:ascii="Aparajita" w:hAnsi="Aparajita" w:cs="Aparajita"/>
          <w:sz w:val="28"/>
          <w:szCs w:val="28"/>
        </w:rPr>
        <w:t>Joel Jacobson – installation of wastewater service on his lots located on North College Street.</w:t>
      </w:r>
    </w:p>
    <w:p w14:paraId="12DD8E61" w14:textId="77777777" w:rsidR="001A16FA" w:rsidRPr="001A16FA" w:rsidRDefault="001A16FA" w:rsidP="001A16FA">
      <w:pPr>
        <w:pStyle w:val="ListParagraph"/>
        <w:rPr>
          <w:rFonts w:ascii="Aparajita" w:hAnsi="Aparajita" w:cs="Aparajita"/>
          <w:sz w:val="28"/>
          <w:szCs w:val="28"/>
        </w:rPr>
      </w:pPr>
    </w:p>
    <w:p w14:paraId="223E002F" w14:textId="036B16FD" w:rsidR="00C36B3D" w:rsidRDefault="001A16FA" w:rsidP="00B632C9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Wolf’s Bar – </w:t>
      </w:r>
      <w:r w:rsidR="00006015">
        <w:rPr>
          <w:rFonts w:ascii="Aparajita" w:hAnsi="Aparajita" w:cs="Aparajita"/>
          <w:sz w:val="28"/>
          <w:szCs w:val="28"/>
        </w:rPr>
        <w:t>fundraiser for memorial scholarship in honor of Cole Simmons on Sunday, April 24, 2022 - s</w:t>
      </w:r>
      <w:r>
        <w:rPr>
          <w:rFonts w:ascii="Aparajita" w:hAnsi="Aparajita" w:cs="Aparajita"/>
          <w:sz w:val="28"/>
          <w:szCs w:val="28"/>
        </w:rPr>
        <w:t>treet</w:t>
      </w:r>
      <w:r w:rsidR="00006015">
        <w:rPr>
          <w:rFonts w:ascii="Aparajita" w:hAnsi="Aparajita" w:cs="Aparajita"/>
          <w:sz w:val="28"/>
          <w:szCs w:val="28"/>
        </w:rPr>
        <w:t xml:space="preserve"> dance, cornhole, and closing of street.  </w:t>
      </w:r>
    </w:p>
    <w:p w14:paraId="3E5D8F19" w14:textId="77777777" w:rsidR="00B632C9" w:rsidRPr="00B632C9" w:rsidRDefault="00B632C9" w:rsidP="00B632C9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BDCC59D" w14:textId="046E3203" w:rsidR="003D6067" w:rsidRPr="001078AB" w:rsidRDefault="00C36B3D" w:rsidP="004E36F9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078AB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</w:t>
      </w:r>
      <w:r w:rsidR="00593A4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Appoint West Hospital Authority Board of Directors to place 6 and place 10</w:t>
      </w:r>
      <w:r w:rsidR="002D4A9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– Marsha </w:t>
      </w:r>
      <w:proofErr w:type="spellStart"/>
      <w:r w:rsidR="002D4A9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Croll</w:t>
      </w:r>
      <w:proofErr w:type="spellEnd"/>
      <w:r w:rsidR="002D4A9C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 and Emmanuel Mitchell</w:t>
      </w:r>
      <w:r w:rsidR="00593A4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.  </w:t>
      </w:r>
    </w:p>
    <w:p w14:paraId="7D75E9B6" w14:textId="77777777" w:rsidR="001078AB" w:rsidRPr="001078AB" w:rsidRDefault="001078AB" w:rsidP="001078AB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6ACF1C2" w14:textId="0A069774" w:rsidR="00A56EE1" w:rsidRDefault="00A56EE1" w:rsidP="007C4D8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593A45">
        <w:rPr>
          <w:rFonts w:ascii="Aparajita" w:hAnsi="Aparajita" w:cs="Aparajita"/>
          <w:sz w:val="28"/>
          <w:szCs w:val="28"/>
        </w:rPr>
        <w:t xml:space="preserve">Reagan and Spruce streets drainage.  </w:t>
      </w:r>
    </w:p>
    <w:p w14:paraId="184CC7AE" w14:textId="77777777" w:rsidR="00C75EE2" w:rsidRPr="00C75EE2" w:rsidRDefault="00C75EE2" w:rsidP="00C75EE2">
      <w:pPr>
        <w:pStyle w:val="ListParagraph"/>
        <w:rPr>
          <w:rFonts w:ascii="Aparajita" w:hAnsi="Aparajita" w:cs="Aparajita"/>
          <w:sz w:val="28"/>
          <w:szCs w:val="28"/>
        </w:rPr>
      </w:pPr>
    </w:p>
    <w:p w14:paraId="1E51E86B" w14:textId="10E5DCD7" w:rsidR="005E74A1" w:rsidRDefault="00C75EE2" w:rsidP="008C7641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5E74A1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5E74A1">
        <w:rPr>
          <w:rFonts w:ascii="Aparajita" w:hAnsi="Aparajita" w:cs="Aparajita"/>
          <w:sz w:val="28"/>
          <w:szCs w:val="28"/>
        </w:rPr>
        <w:t xml:space="preserve">Drought contingency plan - renew and resolution.  </w:t>
      </w:r>
    </w:p>
    <w:p w14:paraId="5D55DE19" w14:textId="77777777" w:rsidR="005E74A1" w:rsidRPr="005E74A1" w:rsidRDefault="005E74A1" w:rsidP="005E74A1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3DBD32C8" w14:textId="62D5831C" w:rsidR="005E74A1" w:rsidRPr="005E74A1" w:rsidRDefault="005E74A1" w:rsidP="005E74A1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Discussion, consideration, action, if any, re:  Proceed with CDBG grant and ARPA funds for infrastructure, Playdium Drive and Pecan Street project.   </w:t>
      </w:r>
    </w:p>
    <w:p w14:paraId="135B4B2E" w14:textId="77777777" w:rsidR="00593A45" w:rsidRPr="00593A45" w:rsidRDefault="00593A45" w:rsidP="00593A4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7938AC7C" w14:textId="212306A9" w:rsidR="000A2367" w:rsidRDefault="000A2367" w:rsidP="007C4D8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B632C9">
        <w:rPr>
          <w:rFonts w:ascii="Aparajita" w:hAnsi="Aparajita" w:cs="Aparajita"/>
          <w:sz w:val="28"/>
          <w:szCs w:val="28"/>
        </w:rPr>
        <w:t xml:space="preserve">Opening up of </w:t>
      </w:r>
      <w:r w:rsidR="0052199B">
        <w:rPr>
          <w:rFonts w:ascii="Aparajita" w:hAnsi="Aparajita" w:cs="Aparajita"/>
          <w:sz w:val="28"/>
          <w:szCs w:val="28"/>
        </w:rPr>
        <w:t xml:space="preserve">abandoned portion of </w:t>
      </w:r>
      <w:r w:rsidR="00B632C9">
        <w:rPr>
          <w:rFonts w:ascii="Aparajita" w:hAnsi="Aparajita" w:cs="Aparajita"/>
          <w:sz w:val="28"/>
          <w:szCs w:val="28"/>
        </w:rPr>
        <w:t xml:space="preserve">College Street – Cody Harris.  </w:t>
      </w:r>
    </w:p>
    <w:p w14:paraId="31887094" w14:textId="77777777" w:rsidR="000354F9" w:rsidRPr="000354F9" w:rsidRDefault="000354F9" w:rsidP="000354F9">
      <w:pPr>
        <w:pStyle w:val="ListParagraph"/>
        <w:rPr>
          <w:rFonts w:ascii="Aparajita" w:hAnsi="Aparajita" w:cs="Aparajita"/>
          <w:sz w:val="28"/>
          <w:szCs w:val="28"/>
        </w:rPr>
      </w:pPr>
    </w:p>
    <w:p w14:paraId="502EF026" w14:textId="543BFAB4" w:rsidR="00AB04C3" w:rsidRDefault="000354F9" w:rsidP="00B632C9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B632C9">
        <w:rPr>
          <w:rFonts w:ascii="Aparajita" w:hAnsi="Aparajita" w:cs="Aparajita"/>
          <w:sz w:val="28"/>
          <w:szCs w:val="28"/>
        </w:rPr>
        <w:t>Speed bumps on South Harrison Street – Steve Vanek</w:t>
      </w:r>
    </w:p>
    <w:p w14:paraId="53B38CA8" w14:textId="77777777" w:rsidR="004E6E46" w:rsidRPr="004E6E46" w:rsidRDefault="004E6E46" w:rsidP="004E6E46">
      <w:pPr>
        <w:pStyle w:val="ListParagraph"/>
        <w:rPr>
          <w:rFonts w:ascii="Aparajita" w:hAnsi="Aparajita" w:cs="Aparajita"/>
          <w:sz w:val="28"/>
          <w:szCs w:val="28"/>
        </w:rPr>
      </w:pPr>
    </w:p>
    <w:p w14:paraId="1C0DAD06" w14:textId="022AA3D4" w:rsidR="004E6E46" w:rsidRDefault="004E6E46" w:rsidP="00B632C9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Appointment of Economic Development Committee board members:  Brian Muska, Amanda Niemeyer, </w:t>
      </w:r>
      <w:r w:rsidR="00FE0BE4">
        <w:rPr>
          <w:rFonts w:ascii="Aparajita" w:hAnsi="Aparajita" w:cs="Aparajita"/>
          <w:sz w:val="28"/>
          <w:szCs w:val="28"/>
        </w:rPr>
        <w:t xml:space="preserve">and Tim Payne.  </w:t>
      </w:r>
    </w:p>
    <w:p w14:paraId="1495EC62" w14:textId="77777777" w:rsidR="005E74A1" w:rsidRPr="005E74A1" w:rsidRDefault="005E74A1" w:rsidP="005E74A1">
      <w:pPr>
        <w:pStyle w:val="ListParagraph"/>
        <w:rPr>
          <w:rFonts w:ascii="Aparajita" w:hAnsi="Aparajita" w:cs="Aparajita"/>
          <w:sz w:val="28"/>
          <w:szCs w:val="28"/>
        </w:rPr>
      </w:pPr>
    </w:p>
    <w:p w14:paraId="01181979" w14:textId="0D76CAD4" w:rsidR="005E74A1" w:rsidRDefault="005E74A1" w:rsidP="00B632C9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Research subdivision ordinance regarding septic systems.  </w:t>
      </w:r>
    </w:p>
    <w:p w14:paraId="7EB44D93" w14:textId="77777777" w:rsidR="005E74A1" w:rsidRPr="005E74A1" w:rsidRDefault="005E74A1" w:rsidP="005E74A1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56B02085" w:rsidR="003D6067" w:rsidRPr="005B628B" w:rsidRDefault="003D6067" w:rsidP="003D6067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AB04C3" w:rsidRDefault="00AB04C3" w:rsidP="003D6067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7C4D8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5937091C" w:rsidR="001E689B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28</w:t>
      </w:r>
      <w:r w:rsidR="001078AB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460037">
        <w:rPr>
          <w:rFonts w:ascii="Aparajita" w:hAnsi="Aparajita" w:cs="Aparajita"/>
          <w:sz w:val="28"/>
          <w:szCs w:val="28"/>
        </w:rPr>
        <w:t xml:space="preserve"> </w:t>
      </w:r>
      <w:r w:rsidR="005E74A1">
        <w:rPr>
          <w:rFonts w:ascii="Aparajita" w:hAnsi="Aparajita" w:cs="Aparajita"/>
          <w:sz w:val="28"/>
          <w:szCs w:val="28"/>
        </w:rPr>
        <w:t xml:space="preserve">January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A56EE1">
        <w:rPr>
          <w:rFonts w:ascii="Aparajita" w:hAnsi="Aparajita" w:cs="Aparajita"/>
          <w:sz w:val="28"/>
          <w:szCs w:val="28"/>
        </w:rPr>
        <w:t>1</w:t>
      </w:r>
      <w:r w:rsidR="00AE2767">
        <w:rPr>
          <w:rFonts w:ascii="Aparajita" w:hAnsi="Aparajita" w:cs="Aparajita"/>
          <w:sz w:val="28"/>
          <w:szCs w:val="28"/>
        </w:rPr>
        <w:t>1</w:t>
      </w:r>
      <w:r w:rsidR="00D1276C">
        <w:rPr>
          <w:rFonts w:ascii="Aparajita" w:hAnsi="Aparajita" w:cs="Aparajita"/>
          <w:sz w:val="28"/>
          <w:szCs w:val="28"/>
        </w:rPr>
        <w:t>:30</w:t>
      </w:r>
      <w:r w:rsidR="0020566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AE2767">
        <w:rPr>
          <w:rFonts w:ascii="Aparajita" w:hAnsi="Aparajita" w:cs="Aparajita"/>
          <w:sz w:val="28"/>
          <w:szCs w:val="28"/>
        </w:rPr>
        <w:t>a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Pr="00B346E3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7330"/>
    <w:rsid w:val="001974C2"/>
    <w:rsid w:val="001A16FA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57D8"/>
    <w:rsid w:val="002B1A0C"/>
    <w:rsid w:val="002C0AC1"/>
    <w:rsid w:val="002C0BD6"/>
    <w:rsid w:val="002D4A9C"/>
    <w:rsid w:val="002E3208"/>
    <w:rsid w:val="002E53E4"/>
    <w:rsid w:val="002E5AA9"/>
    <w:rsid w:val="002F18A1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A45E0"/>
    <w:rsid w:val="003D30D4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811C2"/>
    <w:rsid w:val="00490B41"/>
    <w:rsid w:val="004946F1"/>
    <w:rsid w:val="00497B0A"/>
    <w:rsid w:val="00497ED8"/>
    <w:rsid w:val="004A6EE6"/>
    <w:rsid w:val="004B28AA"/>
    <w:rsid w:val="004B3A91"/>
    <w:rsid w:val="004C1D18"/>
    <w:rsid w:val="004D6390"/>
    <w:rsid w:val="004E6E46"/>
    <w:rsid w:val="004E7A4B"/>
    <w:rsid w:val="004F496C"/>
    <w:rsid w:val="004F503F"/>
    <w:rsid w:val="00500B64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31C5"/>
    <w:rsid w:val="005721CE"/>
    <w:rsid w:val="00572D94"/>
    <w:rsid w:val="00573DC5"/>
    <w:rsid w:val="00580A19"/>
    <w:rsid w:val="005918A3"/>
    <w:rsid w:val="00593A45"/>
    <w:rsid w:val="005A1BC5"/>
    <w:rsid w:val="005B31AD"/>
    <w:rsid w:val="005B3E3D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6AAF"/>
    <w:rsid w:val="005F7F6E"/>
    <w:rsid w:val="006013D2"/>
    <w:rsid w:val="00601AE9"/>
    <w:rsid w:val="00603C93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D3190"/>
    <w:rsid w:val="006D6180"/>
    <w:rsid w:val="006E1328"/>
    <w:rsid w:val="006E170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4CD5"/>
    <w:rsid w:val="007969F0"/>
    <w:rsid w:val="007A09BA"/>
    <w:rsid w:val="007A4D44"/>
    <w:rsid w:val="007C3FE5"/>
    <w:rsid w:val="007D2258"/>
    <w:rsid w:val="007D6775"/>
    <w:rsid w:val="007E6AF9"/>
    <w:rsid w:val="007E7C77"/>
    <w:rsid w:val="00802140"/>
    <w:rsid w:val="00806007"/>
    <w:rsid w:val="00815FD7"/>
    <w:rsid w:val="00816801"/>
    <w:rsid w:val="00821840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2012"/>
    <w:rsid w:val="009446D9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3710C"/>
    <w:rsid w:val="00A433CB"/>
    <w:rsid w:val="00A433D8"/>
    <w:rsid w:val="00A514B9"/>
    <w:rsid w:val="00A51502"/>
    <w:rsid w:val="00A52E0F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3FA"/>
    <w:rsid w:val="00B84006"/>
    <w:rsid w:val="00BA4830"/>
    <w:rsid w:val="00BB0E3C"/>
    <w:rsid w:val="00BB4AB1"/>
    <w:rsid w:val="00BB5972"/>
    <w:rsid w:val="00BB6D0C"/>
    <w:rsid w:val="00BC6F87"/>
    <w:rsid w:val="00BD01A4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3F0E"/>
    <w:rsid w:val="00D34332"/>
    <w:rsid w:val="00D3638E"/>
    <w:rsid w:val="00D42219"/>
    <w:rsid w:val="00D42442"/>
    <w:rsid w:val="00D521CC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5556"/>
    <w:rsid w:val="00DD1C77"/>
    <w:rsid w:val="00DD1EE1"/>
    <w:rsid w:val="00DE7508"/>
    <w:rsid w:val="00DE796C"/>
    <w:rsid w:val="00DF67D3"/>
    <w:rsid w:val="00DF68C5"/>
    <w:rsid w:val="00E04622"/>
    <w:rsid w:val="00E1416B"/>
    <w:rsid w:val="00E20ED2"/>
    <w:rsid w:val="00E26FA0"/>
    <w:rsid w:val="00E2732B"/>
    <w:rsid w:val="00E33119"/>
    <w:rsid w:val="00E34013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3424"/>
    <w:rsid w:val="00F44288"/>
    <w:rsid w:val="00F525F3"/>
    <w:rsid w:val="00F84396"/>
    <w:rsid w:val="00F856A1"/>
    <w:rsid w:val="00F9231B"/>
    <w:rsid w:val="00F92EB1"/>
    <w:rsid w:val="00F93213"/>
    <w:rsid w:val="00F9423F"/>
    <w:rsid w:val="00FB036F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2022-01-27T21:27:00Z</cp:lastPrinted>
  <dcterms:created xsi:type="dcterms:W3CDTF">2022-01-28T21:14:00Z</dcterms:created>
  <dcterms:modified xsi:type="dcterms:W3CDTF">2022-01-28T21:14:00Z</dcterms:modified>
</cp:coreProperties>
</file>